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1412" w14:textId="77777777" w:rsidR="007A3071" w:rsidRPr="00701AA9" w:rsidRDefault="007A3071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701AA9">
        <w:tab/>
      </w:r>
      <w:r w:rsidR="00DB0B62" w:rsidRPr="00701AA9">
        <w:rPr>
          <w:sz w:val="20"/>
          <w:szCs w:val="20"/>
        </w:rPr>
        <w:t>Gdańsk</w:t>
      </w:r>
      <w:r w:rsidR="00654E8C" w:rsidRPr="00701AA9">
        <w:rPr>
          <w:sz w:val="20"/>
          <w:szCs w:val="20"/>
        </w:rPr>
        <w:t>,</w:t>
      </w:r>
      <w:r w:rsidR="008F12D8" w:rsidRPr="00701AA9">
        <w:rPr>
          <w:sz w:val="20"/>
          <w:szCs w:val="20"/>
        </w:rPr>
        <w:t xml:space="preserve"> </w:t>
      </w:r>
      <w:r w:rsidR="007F5BCE">
        <w:rPr>
          <w:sz w:val="20"/>
          <w:szCs w:val="20"/>
        </w:rPr>
        <w:t>8.04.</w:t>
      </w:r>
      <w:r w:rsidR="00195AEC" w:rsidRPr="00701AA9">
        <w:rPr>
          <w:sz w:val="20"/>
          <w:szCs w:val="20"/>
        </w:rPr>
        <w:t xml:space="preserve"> 20</w:t>
      </w:r>
      <w:r w:rsidR="00A2641B" w:rsidRPr="00701AA9">
        <w:rPr>
          <w:sz w:val="20"/>
          <w:szCs w:val="20"/>
        </w:rPr>
        <w:t>2</w:t>
      </w:r>
      <w:r w:rsidR="007F5BCE">
        <w:rPr>
          <w:sz w:val="20"/>
          <w:szCs w:val="20"/>
        </w:rPr>
        <w:t>1</w:t>
      </w:r>
      <w:r w:rsidR="00195AEC" w:rsidRPr="00701AA9">
        <w:rPr>
          <w:sz w:val="20"/>
          <w:szCs w:val="20"/>
        </w:rPr>
        <w:t>.</w:t>
      </w:r>
    </w:p>
    <w:p w14:paraId="1045CD62" w14:textId="77777777" w:rsidR="00343710" w:rsidRPr="00701AA9" w:rsidRDefault="00343710" w:rsidP="00343710">
      <w:pPr>
        <w:tabs>
          <w:tab w:val="left" w:pos="4536"/>
        </w:tabs>
        <w:spacing w:before="0" w:after="0"/>
        <w:jc w:val="left"/>
      </w:pPr>
    </w:p>
    <w:p w14:paraId="60E4F015" w14:textId="77777777" w:rsidR="00343710" w:rsidRPr="00701AA9" w:rsidRDefault="00343710" w:rsidP="00343710">
      <w:pPr>
        <w:tabs>
          <w:tab w:val="left" w:pos="4536"/>
        </w:tabs>
        <w:spacing w:before="0" w:after="0"/>
        <w:jc w:val="left"/>
      </w:pPr>
    </w:p>
    <w:p w14:paraId="49DB3A68" w14:textId="77777777" w:rsidR="00EB048B" w:rsidRPr="00701AA9" w:rsidRDefault="0085563A" w:rsidP="00EB048B">
      <w:pPr>
        <w:spacing w:after="0" w:line="240" w:lineRule="auto"/>
        <w:rPr>
          <w:rFonts w:cstheme="minorHAnsi"/>
          <w:sz w:val="22"/>
          <w:szCs w:val="22"/>
          <w:lang w:eastAsia="pl-PL"/>
        </w:rPr>
      </w:pPr>
      <w:r w:rsidRPr="00701AA9">
        <w:rPr>
          <w:rFonts w:cstheme="minorHAnsi"/>
          <w:sz w:val="22"/>
          <w:szCs w:val="22"/>
          <w:lang w:eastAsia="pl-PL"/>
        </w:rPr>
        <w:t>GD.ROE.062.0</w:t>
      </w:r>
      <w:r w:rsidR="00232A87">
        <w:rPr>
          <w:rFonts w:cstheme="minorHAnsi"/>
          <w:sz w:val="22"/>
          <w:szCs w:val="22"/>
          <w:lang w:eastAsia="pl-PL"/>
        </w:rPr>
        <w:t>4</w:t>
      </w:r>
      <w:r w:rsidRPr="00701AA9">
        <w:rPr>
          <w:rFonts w:cstheme="minorHAnsi"/>
          <w:sz w:val="22"/>
          <w:szCs w:val="22"/>
          <w:lang w:eastAsia="pl-PL"/>
        </w:rPr>
        <w:t>.0</w:t>
      </w:r>
      <w:r w:rsidR="00232A87">
        <w:rPr>
          <w:rFonts w:cstheme="minorHAnsi"/>
          <w:sz w:val="22"/>
          <w:szCs w:val="22"/>
          <w:lang w:eastAsia="pl-PL"/>
        </w:rPr>
        <w:t>1</w:t>
      </w:r>
      <w:r w:rsidRPr="00701AA9">
        <w:rPr>
          <w:rFonts w:cstheme="minorHAnsi"/>
          <w:sz w:val="22"/>
          <w:szCs w:val="22"/>
          <w:lang w:eastAsia="pl-PL"/>
        </w:rPr>
        <w:t>.202</w:t>
      </w:r>
      <w:r w:rsidR="00232A87">
        <w:rPr>
          <w:rFonts w:cstheme="minorHAnsi"/>
          <w:sz w:val="22"/>
          <w:szCs w:val="22"/>
          <w:lang w:eastAsia="pl-PL"/>
        </w:rPr>
        <w:t>1</w:t>
      </w:r>
      <w:r w:rsidRPr="00701AA9">
        <w:rPr>
          <w:rFonts w:cstheme="minorHAnsi"/>
          <w:sz w:val="22"/>
          <w:szCs w:val="22"/>
          <w:lang w:eastAsia="pl-PL"/>
        </w:rPr>
        <w:t>.EW</w:t>
      </w:r>
    </w:p>
    <w:p w14:paraId="7A5C8D61" w14:textId="77777777" w:rsidR="00EB048B" w:rsidRPr="00701AA9" w:rsidRDefault="00EB048B" w:rsidP="00EB048B">
      <w:pPr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</w:p>
    <w:p w14:paraId="4BA8CE21" w14:textId="77777777" w:rsidR="00531D73" w:rsidRPr="00701AA9" w:rsidRDefault="00531D73" w:rsidP="00531D73">
      <w:pPr>
        <w:spacing w:after="100" w:afterAutospacing="1" w:line="24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eastAsia="pl-PL"/>
        </w:rPr>
      </w:pPr>
      <w:r w:rsidRPr="00701AA9">
        <w:rPr>
          <w:rFonts w:asciiTheme="minorHAnsi" w:hAnsiTheme="minorHAnsi" w:cstheme="minorHAnsi"/>
          <w:b/>
          <w:bCs/>
          <w:kern w:val="36"/>
          <w:sz w:val="28"/>
          <w:szCs w:val="28"/>
          <w:lang w:eastAsia="pl-PL"/>
        </w:rPr>
        <w:t>REGULAMIN</w:t>
      </w:r>
      <w:r w:rsidR="009452FB">
        <w:rPr>
          <w:rFonts w:asciiTheme="minorHAnsi" w:hAnsiTheme="minorHAnsi" w:cstheme="minorHAnsi"/>
          <w:b/>
          <w:bCs/>
          <w:kern w:val="36"/>
          <w:sz w:val="28"/>
          <w:szCs w:val="28"/>
          <w:lang w:eastAsia="pl-PL"/>
        </w:rPr>
        <w:t xml:space="preserve"> </w:t>
      </w:r>
    </w:p>
    <w:p w14:paraId="25F8A6A0" w14:textId="77777777" w:rsidR="00EB048B" w:rsidRPr="00701AA9" w:rsidRDefault="00EB048B" w:rsidP="0085563A">
      <w:pPr>
        <w:spacing w:after="0" w:line="240" w:lineRule="auto"/>
        <w:jc w:val="center"/>
        <w:rPr>
          <w:rFonts w:asciiTheme="minorHAnsi" w:hAnsiTheme="minorHAnsi" w:cstheme="minorHAnsi"/>
          <w:b/>
          <w:bCs/>
          <w:vanish/>
          <w:sz w:val="28"/>
          <w:szCs w:val="28"/>
          <w:lang w:eastAsia="pl-PL"/>
        </w:rPr>
      </w:pPr>
      <w:r w:rsidRPr="00701AA9">
        <w:rPr>
          <w:rFonts w:cstheme="minorHAnsi"/>
          <w:b/>
          <w:bCs/>
          <w:noProof/>
          <w:sz w:val="28"/>
          <w:szCs w:val="28"/>
          <w:lang w:eastAsia="pl-PL"/>
        </w:rPr>
        <w:t>Konkurs</w:t>
      </w:r>
      <w:r w:rsidR="00531D73" w:rsidRPr="00701AA9">
        <w:rPr>
          <w:rFonts w:cstheme="minorHAnsi"/>
          <w:b/>
          <w:bCs/>
          <w:noProof/>
          <w:sz w:val="28"/>
          <w:szCs w:val="28"/>
          <w:lang w:eastAsia="pl-PL"/>
        </w:rPr>
        <w:t>u</w:t>
      </w:r>
      <w:r w:rsidRPr="00701AA9">
        <w:rPr>
          <w:rFonts w:cstheme="minorHAnsi"/>
          <w:b/>
          <w:bCs/>
          <w:noProof/>
          <w:sz w:val="28"/>
          <w:szCs w:val="28"/>
          <w:lang w:eastAsia="pl-PL"/>
        </w:rPr>
        <w:t xml:space="preserve"> „</w:t>
      </w:r>
      <w:r w:rsidR="00627C31">
        <w:rPr>
          <w:rFonts w:cstheme="minorHAnsi"/>
          <w:b/>
          <w:bCs/>
          <w:noProof/>
          <w:sz w:val="28"/>
          <w:szCs w:val="28"/>
          <w:lang w:eastAsia="pl-PL"/>
        </w:rPr>
        <w:t>#Wody to nie śmietnik</w:t>
      </w:r>
      <w:r w:rsidR="00597086">
        <w:rPr>
          <w:rFonts w:cstheme="minorHAnsi"/>
          <w:b/>
          <w:bCs/>
          <w:noProof/>
          <w:sz w:val="28"/>
          <w:szCs w:val="28"/>
          <w:lang w:eastAsia="pl-PL"/>
        </w:rPr>
        <w:t>”</w:t>
      </w:r>
      <w:r w:rsidR="00627C31">
        <w:rPr>
          <w:rFonts w:cstheme="minorHAnsi"/>
          <w:b/>
          <w:bCs/>
          <w:noProof/>
          <w:sz w:val="28"/>
          <w:szCs w:val="28"/>
          <w:lang w:eastAsia="pl-PL"/>
        </w:rPr>
        <w:t xml:space="preserve"> - </w:t>
      </w:r>
      <w:r w:rsidRPr="00701AA9">
        <w:rPr>
          <w:rFonts w:cstheme="minorHAnsi"/>
          <w:b/>
          <w:bCs/>
          <w:noProof/>
          <w:sz w:val="28"/>
          <w:szCs w:val="28"/>
          <w:lang w:eastAsia="pl-PL"/>
        </w:rPr>
        <w:t>Aktywni Błękitni dbają o środowisko</w:t>
      </w:r>
      <w:r w:rsidR="0085563A" w:rsidRPr="00701AA9">
        <w:rPr>
          <w:rFonts w:cstheme="minorHAnsi"/>
          <w:b/>
          <w:bCs/>
          <w:noProof/>
          <w:sz w:val="28"/>
          <w:szCs w:val="28"/>
          <w:lang w:eastAsia="pl-PL"/>
        </w:rPr>
        <w:br/>
      </w:r>
      <w:r w:rsidRPr="00701AA9">
        <w:rPr>
          <w:rFonts w:asciiTheme="minorHAnsi" w:hAnsiTheme="minorHAnsi" w:cstheme="minorHAnsi"/>
          <w:b/>
          <w:bCs/>
          <w:vanish/>
          <w:sz w:val="28"/>
          <w:szCs w:val="28"/>
          <w:lang w:eastAsia="pl-PL"/>
        </w:rPr>
        <w:t>Początek formularza</w:t>
      </w:r>
    </w:p>
    <w:p w14:paraId="4F1D0B69" w14:textId="77777777" w:rsidR="00EB048B" w:rsidRPr="00701AA9" w:rsidRDefault="00EB048B" w:rsidP="0085563A">
      <w:pPr>
        <w:spacing w:after="0" w:line="240" w:lineRule="auto"/>
        <w:jc w:val="center"/>
        <w:rPr>
          <w:rFonts w:asciiTheme="minorHAnsi" w:hAnsiTheme="minorHAnsi" w:cstheme="minorHAnsi"/>
          <w:b/>
          <w:bCs/>
          <w:vanish/>
          <w:sz w:val="28"/>
          <w:szCs w:val="28"/>
          <w:lang w:eastAsia="pl-PL"/>
        </w:rPr>
      </w:pPr>
      <w:r w:rsidRPr="00701AA9">
        <w:rPr>
          <w:rFonts w:asciiTheme="minorHAnsi" w:hAnsiTheme="minorHAnsi" w:cstheme="minorHAnsi"/>
          <w:b/>
          <w:bCs/>
          <w:vanish/>
          <w:sz w:val="28"/>
          <w:szCs w:val="28"/>
          <w:lang w:eastAsia="pl-PL"/>
        </w:rPr>
        <w:t>Dół formularza</w:t>
      </w:r>
    </w:p>
    <w:p w14:paraId="284B9955" w14:textId="77777777" w:rsidR="00EB048B" w:rsidRPr="00701AA9" w:rsidRDefault="00EB048B" w:rsidP="0085563A">
      <w:pPr>
        <w:spacing w:after="100" w:afterAutospacing="1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701AA9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organizowanego w ramach programu edukacyjnego</w:t>
      </w:r>
      <w:r w:rsidR="0085563A" w:rsidRPr="00701AA9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 </w:t>
      </w:r>
      <w:r w:rsidR="0085563A" w:rsidRPr="00701AA9">
        <w:rPr>
          <w:rFonts w:asciiTheme="minorHAnsi" w:hAnsiTheme="minorHAnsi" w:cstheme="minorHAnsi"/>
          <w:b/>
          <w:bCs/>
          <w:sz w:val="28"/>
          <w:szCs w:val="28"/>
          <w:lang w:eastAsia="pl-PL"/>
        </w:rPr>
        <w:br/>
        <w:t>„</w:t>
      </w:r>
      <w:r w:rsidRPr="00701AA9">
        <w:rPr>
          <w:rFonts w:asciiTheme="minorHAnsi" w:hAnsiTheme="minorHAnsi" w:cstheme="minorHAnsi"/>
          <w:b/>
          <w:bCs/>
          <w:noProof/>
          <w:sz w:val="28"/>
          <w:szCs w:val="28"/>
          <w:lang w:eastAsia="pl-PL"/>
        </w:rPr>
        <w:t>Aktywni Błękitni – szkoła przyjazna wodzie</w:t>
      </w:r>
      <w:r w:rsidR="0085563A" w:rsidRPr="00701AA9">
        <w:rPr>
          <w:rFonts w:asciiTheme="minorHAnsi" w:hAnsiTheme="minorHAnsi" w:cstheme="minorHAnsi"/>
          <w:b/>
          <w:bCs/>
          <w:noProof/>
          <w:sz w:val="28"/>
          <w:szCs w:val="28"/>
          <w:lang w:eastAsia="pl-PL"/>
        </w:rPr>
        <w:t>”</w:t>
      </w:r>
      <w:r w:rsidRPr="00701AA9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 </w:t>
      </w:r>
    </w:p>
    <w:p w14:paraId="774611B7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§1. ORGANIZATOR I CZAS TRWANIA KONKURSU</w:t>
      </w:r>
    </w:p>
    <w:p w14:paraId="56229064" w14:textId="77777777" w:rsidR="00EB048B" w:rsidRPr="00701AA9" w:rsidRDefault="00EB048B" w:rsidP="00EB048B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1.   Organizatorem konkursu „Władcy wód - Aktywni Błękitni dbają o środowisko” jest Państwowe Gospodarstwo Wodne Wody Polskie (PGW Wody Polskie, Regionalny Zarząd Gospodarki Wodnej w Gdańsku, ul. ks. Franciszka Rogaczewskiego 9/19, 80-804 Gdańsk</w:t>
      </w:r>
      <w:r w:rsidR="00715EFD" w:rsidRPr="00701AA9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70A305C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2.   Konkurs jest organizowany w ramach programu edukacyjnego „ Aktywni Błękitni – szkoła przyjazna wodzie”.</w:t>
      </w:r>
    </w:p>
    <w:p w14:paraId="2CEDFFB5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3.   Konkurs rozpoczyna się</w:t>
      </w:r>
      <w:r w:rsidR="00956490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32A87">
        <w:rPr>
          <w:rFonts w:asciiTheme="minorHAnsi" w:hAnsiTheme="minorHAnsi" w:cstheme="minorHAnsi"/>
          <w:sz w:val="22"/>
          <w:szCs w:val="22"/>
          <w:lang w:eastAsia="pl-PL"/>
        </w:rPr>
        <w:t>22 kwietnia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202</w:t>
      </w:r>
      <w:r w:rsidR="00232A87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i trwa do </w:t>
      </w:r>
      <w:r w:rsidR="00232A87">
        <w:rPr>
          <w:rFonts w:asciiTheme="minorHAnsi" w:hAnsiTheme="minorHAnsi" w:cstheme="minorHAnsi"/>
          <w:sz w:val="22"/>
          <w:szCs w:val="22"/>
          <w:lang w:eastAsia="pl-PL"/>
        </w:rPr>
        <w:t>15 maja 2021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r.</w:t>
      </w:r>
    </w:p>
    <w:p w14:paraId="417784C4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4.   Rozstrzygnięcie Konkursu – ogłoszenie wyników nastąpi </w:t>
      </w:r>
      <w:r w:rsidR="00232A87">
        <w:rPr>
          <w:rFonts w:asciiTheme="minorHAnsi" w:hAnsiTheme="minorHAnsi" w:cstheme="minorHAnsi"/>
          <w:sz w:val="22"/>
          <w:szCs w:val="22"/>
          <w:lang w:eastAsia="pl-PL"/>
        </w:rPr>
        <w:t>1 czerwca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202</w:t>
      </w:r>
      <w:r w:rsidR="00232A87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r </w:t>
      </w:r>
    </w:p>
    <w:p w14:paraId="212D2E05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5. Fundatorem nagród jest Organizator.</w:t>
      </w:r>
    </w:p>
    <w:p w14:paraId="5D4B2EFC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6. Administratorem danych osobowych jest </w:t>
      </w:r>
      <w:r w:rsidR="00E71D15" w:rsidRPr="00701AA9">
        <w:rPr>
          <w:rFonts w:asciiTheme="minorHAnsi" w:hAnsiTheme="minorHAnsi" w:cstheme="minorHAnsi"/>
          <w:sz w:val="22"/>
          <w:szCs w:val="22"/>
          <w:lang w:eastAsia="pl-PL"/>
        </w:rPr>
        <w:t>Państwowe Gospodarstwo Wodne Wody Polskie, ul.</w:t>
      </w:r>
      <w:r w:rsidR="00232A8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32A87">
        <w:rPr>
          <w:rFonts w:ascii="lato-regular" w:hAnsi="lato-regular"/>
          <w:color w:val="383838"/>
          <w:shd w:val="clear" w:color="auto" w:fill="FFFFFF"/>
        </w:rPr>
        <w:t>ul. Żelazna  59a, 00-848 Warszawa</w:t>
      </w:r>
      <w:r w:rsidR="00E71D15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</w:p>
    <w:p w14:paraId="28566A17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§2. KONKURS (przedmiot)</w:t>
      </w:r>
    </w:p>
    <w:p w14:paraId="1630C774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1.   PGW WP, RZGW w Gdańsku organizuje Konkurs na </w:t>
      </w:r>
      <w:r w:rsidR="00232A87">
        <w:rPr>
          <w:rFonts w:asciiTheme="minorHAnsi" w:hAnsiTheme="minorHAnsi" w:cstheme="minorHAnsi"/>
          <w:sz w:val="22"/>
          <w:szCs w:val="22"/>
          <w:lang w:eastAsia="pl-PL"/>
        </w:rPr>
        <w:t xml:space="preserve"> komiks lub 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reportaż</w:t>
      </w:r>
      <w:r w:rsidR="007F5BCE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Konkurs skierowany jest do dzieci i młodzieży ze szkół podstawowych biorących udział w programie AKTYWNI BŁEKITNI – szkoła przyjazna wodzie.</w:t>
      </w:r>
    </w:p>
    <w:p w14:paraId="68607179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2.   Tematyka Konkursu związana jest z promocją tzw. „dobrych praktyk”</w:t>
      </w:r>
      <w:r w:rsidR="0085563A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w zakresie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dbania o czystość wód (morza, rzek, jezior, stawów i innych zbiorników wodnych)</w:t>
      </w:r>
      <w:r w:rsidR="00753C89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oraz </w:t>
      </w:r>
      <w:r w:rsidR="00B345AD">
        <w:rPr>
          <w:rFonts w:asciiTheme="minorHAnsi" w:hAnsiTheme="minorHAnsi" w:cstheme="minorHAnsi"/>
          <w:sz w:val="22"/>
          <w:szCs w:val="22"/>
          <w:lang w:eastAsia="pl-PL"/>
        </w:rPr>
        <w:t>przedstawienie sposobów ograniczania zanieczyszczania wody.</w:t>
      </w:r>
    </w:p>
    <w:p w14:paraId="56EE21F9" w14:textId="77777777" w:rsidR="004A3277" w:rsidRPr="00701AA9" w:rsidRDefault="00EB048B" w:rsidP="004A3277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3.   Zadanie konkursowe polega na wykonaniu </w:t>
      </w:r>
      <w:r w:rsidR="007F5BCE">
        <w:rPr>
          <w:rFonts w:asciiTheme="minorHAnsi" w:hAnsiTheme="minorHAnsi" w:cstheme="minorHAnsi"/>
          <w:sz w:val="22"/>
          <w:szCs w:val="22"/>
          <w:lang w:eastAsia="pl-PL"/>
        </w:rPr>
        <w:t xml:space="preserve">komiksu lub 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reportażu, który tematycznie będzie związany z</w:t>
      </w:r>
      <w:r w:rsidR="004A3277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jednym z tematów poświęconych: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089A2055" w14:textId="77777777" w:rsidR="005B4FA4" w:rsidRPr="00537F0C" w:rsidRDefault="005B4FA4" w:rsidP="00F035A1">
      <w:pPr>
        <w:numPr>
          <w:ilvl w:val="3"/>
          <w:numId w:val="11"/>
        </w:numPr>
        <w:spacing w:before="100" w:beforeAutospacing="1" w:after="100" w:afterAutospacing="1" w:line="240" w:lineRule="auto"/>
        <w:ind w:left="814"/>
        <w:rPr>
          <w:rFonts w:cs="Calibri"/>
        </w:rPr>
      </w:pPr>
      <w:r w:rsidRPr="00537F0C">
        <w:rPr>
          <w:rFonts w:cs="Calibri"/>
        </w:rPr>
        <w:t>Dbanie o czystość wody</w:t>
      </w:r>
    </w:p>
    <w:p w14:paraId="1BD70C50" w14:textId="77777777" w:rsidR="005B4FA4" w:rsidRDefault="005B4FA4" w:rsidP="00F035A1">
      <w:pPr>
        <w:numPr>
          <w:ilvl w:val="3"/>
          <w:numId w:val="11"/>
        </w:numPr>
        <w:spacing w:before="100" w:beforeAutospacing="1" w:after="100" w:afterAutospacing="1" w:line="240" w:lineRule="auto"/>
        <w:ind w:left="814"/>
        <w:rPr>
          <w:rFonts w:cs="Calibri"/>
        </w:rPr>
      </w:pPr>
      <w:r>
        <w:rPr>
          <w:rFonts w:cs="Calibri"/>
        </w:rPr>
        <w:t>Sprzątanie zbiorników wodnych z odpadów</w:t>
      </w:r>
    </w:p>
    <w:p w14:paraId="24000BB7" w14:textId="77777777" w:rsidR="005B4FA4" w:rsidRDefault="005B4FA4" w:rsidP="00F035A1">
      <w:pPr>
        <w:numPr>
          <w:ilvl w:val="3"/>
          <w:numId w:val="11"/>
        </w:numPr>
        <w:spacing w:before="100" w:beforeAutospacing="1" w:after="100" w:afterAutospacing="1" w:line="240" w:lineRule="auto"/>
        <w:ind w:left="814"/>
        <w:rPr>
          <w:rFonts w:cs="Calibri"/>
        </w:rPr>
      </w:pPr>
      <w:r>
        <w:rPr>
          <w:rFonts w:cs="Calibri"/>
        </w:rPr>
        <w:t>Zagrożenie zanieczyszczania wód ściekami</w:t>
      </w:r>
    </w:p>
    <w:p w14:paraId="30CE3D3A" w14:textId="77777777" w:rsidR="005B4FA4" w:rsidRDefault="005B4FA4" w:rsidP="00F035A1">
      <w:pPr>
        <w:numPr>
          <w:ilvl w:val="3"/>
          <w:numId w:val="11"/>
        </w:numPr>
        <w:spacing w:before="100" w:beforeAutospacing="1" w:after="100" w:afterAutospacing="1" w:line="240" w:lineRule="auto"/>
        <w:ind w:left="814"/>
        <w:rPr>
          <w:rFonts w:cs="Calibri"/>
        </w:rPr>
      </w:pPr>
      <w:r>
        <w:rPr>
          <w:rFonts w:cs="Calibri"/>
        </w:rPr>
        <w:t>P</w:t>
      </w:r>
      <w:r w:rsidRPr="007F21DB">
        <w:rPr>
          <w:rFonts w:cs="Calibri"/>
        </w:rPr>
        <w:t>rzedstawienie sposobów ograniczenia dalszego zanieczyszczania wód</w:t>
      </w:r>
    </w:p>
    <w:p w14:paraId="730FBA6D" w14:textId="77777777" w:rsidR="005B4FA4" w:rsidRDefault="005B4FA4" w:rsidP="00F035A1">
      <w:pPr>
        <w:numPr>
          <w:ilvl w:val="3"/>
          <w:numId w:val="11"/>
        </w:numPr>
        <w:spacing w:before="100" w:beforeAutospacing="1" w:after="100" w:afterAutospacing="1" w:line="240" w:lineRule="auto"/>
        <w:ind w:left="814"/>
        <w:rPr>
          <w:rFonts w:cs="Calibri"/>
        </w:rPr>
      </w:pPr>
      <w:r>
        <w:rPr>
          <w:rFonts w:cs="Calibri"/>
        </w:rPr>
        <w:t>Sposoby czerpania korzyści z czystej wody</w:t>
      </w:r>
    </w:p>
    <w:p w14:paraId="3D6FD811" w14:textId="77777777" w:rsidR="00EB048B" w:rsidRPr="005B4FA4" w:rsidRDefault="00EB048B" w:rsidP="005B4FA4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6C0D062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4.   Prace konkursowe zostaną zamieszczone na stronie: </w:t>
      </w:r>
      <w:hyperlink r:id="rId8" w:history="1">
        <w:r w:rsidRPr="00701AA9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eastAsia="pl-PL"/>
          </w:rPr>
          <w:t>gdansk.wody.gov.pl</w:t>
        </w:r>
      </w:hyperlink>
    </w:p>
    <w:p w14:paraId="2E06E8AA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5.   Celem Konkursu jest:</w:t>
      </w:r>
    </w:p>
    <w:p w14:paraId="5A1889EA" w14:textId="77777777" w:rsidR="00EB048B" w:rsidRPr="00701AA9" w:rsidRDefault="00EB048B" w:rsidP="00F035A1">
      <w:pPr>
        <w:pStyle w:val="Akapitzlist"/>
        <w:numPr>
          <w:ilvl w:val="0"/>
          <w:numId w:val="12"/>
        </w:num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upowszechnienie wiedzy na temat </w:t>
      </w:r>
      <w:r w:rsidR="0085563A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gospodarki wodnej (w tym 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oszczędzania wody i dbania o jej czystość</w:t>
      </w:r>
      <w:r w:rsidR="0085563A" w:rsidRPr="00701AA9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E71D15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7A6FACC6" w14:textId="77777777" w:rsidR="00EB048B" w:rsidRPr="00701AA9" w:rsidRDefault="00EB048B" w:rsidP="00F035A1">
      <w:pPr>
        <w:pStyle w:val="Akapitzlist"/>
        <w:numPr>
          <w:ilvl w:val="0"/>
          <w:numId w:val="12"/>
        </w:num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zaangażowanie dzieci i młodzieży oraz Rodziców i Nauczycieli w działania związane z  oszczędzaniem wody i dbaniem o jej czystość</w:t>
      </w:r>
      <w:r w:rsidR="00E71D15" w:rsidRPr="00701AA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29440ECF" w14:textId="77777777" w:rsidR="0085563A" w:rsidRPr="00701AA9" w:rsidRDefault="0085563A" w:rsidP="00F035A1">
      <w:pPr>
        <w:pStyle w:val="Akapitzlist"/>
        <w:numPr>
          <w:ilvl w:val="0"/>
          <w:numId w:val="12"/>
        </w:num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uświadomienie uczniom wpływu stanu otaczającego środowiska na ich przyszłość</w:t>
      </w:r>
      <w:r w:rsidR="00D22393" w:rsidRPr="00701AA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32F8DDD0" w14:textId="77777777" w:rsidR="00EB048B" w:rsidRPr="00701AA9" w:rsidRDefault="00EB048B" w:rsidP="00F035A1">
      <w:pPr>
        <w:pStyle w:val="Akapitzlist"/>
        <w:numPr>
          <w:ilvl w:val="0"/>
          <w:numId w:val="12"/>
        </w:num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inspirowanie dzieci i młodzieży do działań twórczych i proekologicznych</w:t>
      </w:r>
      <w:r w:rsidR="00E71D15" w:rsidRPr="00701AA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10623A66" w14:textId="77777777" w:rsidR="00D22393" w:rsidRPr="00701AA9" w:rsidRDefault="00D22393" w:rsidP="00F035A1">
      <w:pPr>
        <w:pStyle w:val="Akapitzlist"/>
        <w:numPr>
          <w:ilvl w:val="0"/>
          <w:numId w:val="12"/>
        </w:num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wzmocnienie wagi edukacji na temat ekstremalnych zjawisk pogodowych;</w:t>
      </w:r>
    </w:p>
    <w:p w14:paraId="2367199F" w14:textId="77777777" w:rsidR="00EB048B" w:rsidRPr="00701AA9" w:rsidRDefault="00EB048B" w:rsidP="00F035A1">
      <w:pPr>
        <w:pStyle w:val="Akapitzlist"/>
        <w:numPr>
          <w:ilvl w:val="0"/>
          <w:numId w:val="12"/>
        </w:num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rozwijanie umiejętności z zakresu technologii informacyjnej.</w:t>
      </w:r>
    </w:p>
    <w:p w14:paraId="454EB5F0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§3. WARUNKI UCZESTNICTWA</w:t>
      </w:r>
    </w:p>
    <w:p w14:paraId="77A69578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1.   W Konkursie mo</w:t>
      </w:r>
      <w:r w:rsidR="00D22393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gą brać udział uczniowie ze 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szkół podstawowych </w:t>
      </w:r>
      <w:r w:rsidR="002F36DA">
        <w:rPr>
          <w:rFonts w:asciiTheme="minorHAnsi" w:hAnsiTheme="minorHAnsi" w:cstheme="minorHAnsi"/>
          <w:sz w:val="22"/>
          <w:szCs w:val="22"/>
          <w:lang w:eastAsia="pl-PL"/>
        </w:rPr>
        <w:t xml:space="preserve">(w wieku do lat 16) 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zgłoszonych do programu AKTYWNI BŁĘKITNI – szkoła przyjazna wodzie, indywidualnie lub w zespołach maksymalnie 3 osobowych (w skład zespołu mogą wchodzić uczniowie tej samej klasy lub różnych klas jednej szkoły).</w:t>
      </w:r>
      <w:r w:rsidR="007F5BCE">
        <w:rPr>
          <w:rFonts w:asciiTheme="minorHAnsi" w:hAnsiTheme="minorHAnsi" w:cstheme="minorHAnsi"/>
          <w:sz w:val="22"/>
          <w:szCs w:val="22"/>
          <w:lang w:eastAsia="pl-PL"/>
        </w:rPr>
        <w:t xml:space="preserve"> Konkurs organizowany jest w dwóch kategoriach wiekowych: klasy I-III i IV-VIII.</w:t>
      </w:r>
    </w:p>
    <w:p w14:paraId="4CC12244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2.   Do Konkursu należy zgłaszać materiały (</w:t>
      </w:r>
      <w:r w:rsidR="00232A87">
        <w:rPr>
          <w:rFonts w:asciiTheme="minorHAnsi" w:hAnsiTheme="minorHAnsi" w:cstheme="minorHAnsi"/>
          <w:sz w:val="22"/>
          <w:szCs w:val="22"/>
          <w:lang w:eastAsia="pl-PL"/>
        </w:rPr>
        <w:t xml:space="preserve">komiksy lub 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reportaże) wcześniej niepublikowane, nieprezentowane i nienagradzane w innych konkursach.</w:t>
      </w:r>
    </w:p>
    <w:p w14:paraId="284C6658" w14:textId="77777777" w:rsidR="00EB048B" w:rsidRPr="00232A87" w:rsidRDefault="00EB048B" w:rsidP="00EB048B">
      <w:pPr>
        <w:spacing w:after="100" w:afterAutospacing="1" w:line="240" w:lineRule="auto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3.   Materiał zgłoszony do Konkursu </w:t>
      </w:r>
      <w:r w:rsidR="007F5BCE">
        <w:rPr>
          <w:rFonts w:asciiTheme="minorHAnsi" w:hAnsiTheme="minorHAnsi" w:cstheme="minorHAnsi"/>
          <w:sz w:val="22"/>
          <w:szCs w:val="22"/>
          <w:lang w:eastAsia="pl-PL"/>
        </w:rPr>
        <w:t xml:space="preserve">musi spełniać warunki regulaminowe. </w:t>
      </w:r>
    </w:p>
    <w:p w14:paraId="15FEF711" w14:textId="53D1E622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4.   Zgłoszenie </w:t>
      </w:r>
      <w:r w:rsidR="007F5BCE">
        <w:rPr>
          <w:rFonts w:asciiTheme="minorHAnsi" w:hAnsiTheme="minorHAnsi" w:cstheme="minorHAnsi"/>
          <w:sz w:val="22"/>
          <w:szCs w:val="22"/>
          <w:lang w:eastAsia="pl-PL"/>
        </w:rPr>
        <w:t xml:space="preserve">komiksu lub reportażu 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do Konkursu jest równoznaczne z udzieleniem przez </w:t>
      </w:r>
      <w:r w:rsidR="00C25053">
        <w:rPr>
          <w:rFonts w:asciiTheme="minorHAnsi" w:hAnsiTheme="minorHAnsi" w:cstheme="minorHAnsi"/>
          <w:sz w:val="22"/>
          <w:szCs w:val="22"/>
          <w:lang w:eastAsia="pl-PL"/>
        </w:rPr>
        <w:t xml:space="preserve">opiekuna prawnego 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uczestnika zgody na  prezentowanie zgłoszonych prac na stronie internetowej gdansk.wody.pl</w:t>
      </w:r>
      <w:r w:rsidR="00D22393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oraz profilu FB Organizatora.</w:t>
      </w:r>
    </w:p>
    <w:p w14:paraId="71590A62" w14:textId="41A40BCE" w:rsidR="00E71D15" w:rsidRPr="00701AA9" w:rsidRDefault="00EB048B" w:rsidP="008719DF">
      <w:pPr>
        <w:spacing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5.   </w:t>
      </w:r>
      <w:r w:rsidR="00C25053">
        <w:rPr>
          <w:rFonts w:asciiTheme="minorHAnsi" w:hAnsiTheme="minorHAnsi" w:cstheme="minorHAnsi"/>
          <w:sz w:val="22"/>
          <w:szCs w:val="22"/>
          <w:lang w:eastAsia="pl-PL"/>
        </w:rPr>
        <w:t xml:space="preserve">Opiekunowie </w:t>
      </w:r>
      <w:r w:rsidR="00E71D15" w:rsidRPr="00701AA9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czestni</w:t>
      </w:r>
      <w:r w:rsidR="00C25053">
        <w:rPr>
          <w:rFonts w:asciiTheme="minorHAnsi" w:hAnsiTheme="minorHAnsi" w:cstheme="minorHAnsi"/>
          <w:sz w:val="22"/>
          <w:szCs w:val="22"/>
          <w:lang w:eastAsia="pl-PL"/>
        </w:rPr>
        <w:t>ków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Konkursu wyrażają zgodę na opublikowanie swoich danych osobowych i informacji o otrzymanej nagrodzie na stronie Konkursu, stronach internetowych Organizatora oraz na profilu FB PGW WP</w:t>
      </w:r>
      <w:r w:rsidR="00E71D15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(załącznik nr</w:t>
      </w:r>
      <w:r w:rsidR="00D22393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71D15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1). </w:t>
      </w:r>
      <w:r w:rsidR="00E71D15" w:rsidRPr="00701AA9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Wysyłając zgłoszenie do Konkursu </w:t>
      </w:r>
      <w:r w:rsidR="00C2282B">
        <w:rPr>
          <w:rFonts w:asciiTheme="minorHAnsi" w:hAnsiTheme="minorHAnsi" w:cstheme="minorHAnsi"/>
          <w:sz w:val="22"/>
          <w:szCs w:val="22"/>
          <w:lang w:eastAsia="pl-PL"/>
        </w:rPr>
        <w:t xml:space="preserve"> opiekunowie </w:t>
      </w:r>
      <w:r w:rsidR="00E71D15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wyrażają zgodę na udział zgodnie z niniejszym Regulaminem (załącznik nr 2).</w:t>
      </w:r>
    </w:p>
    <w:p w14:paraId="7FF04F2E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6.   </w:t>
      </w:r>
      <w:r w:rsidR="002F0F42">
        <w:rPr>
          <w:rFonts w:asciiTheme="minorHAnsi" w:hAnsiTheme="minorHAnsi" w:cstheme="minorHAnsi"/>
          <w:sz w:val="22"/>
          <w:szCs w:val="22"/>
          <w:lang w:eastAsia="pl-PL"/>
        </w:rPr>
        <w:t>Przetwarzanie danych osobowych uczestników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Konkursu </w:t>
      </w:r>
      <w:r w:rsidR="002F0F42">
        <w:rPr>
          <w:rFonts w:asciiTheme="minorHAnsi" w:hAnsiTheme="minorHAnsi" w:cstheme="minorHAnsi"/>
          <w:sz w:val="22"/>
          <w:szCs w:val="22"/>
          <w:lang w:eastAsia="pl-PL"/>
        </w:rPr>
        <w:t xml:space="preserve">będzie się odbywało zgodnie z klauzulą informacyjną </w:t>
      </w:r>
      <w:r w:rsidR="00E71D15" w:rsidRPr="00701AA9">
        <w:rPr>
          <w:rFonts w:asciiTheme="minorHAnsi" w:hAnsiTheme="minorHAnsi" w:cstheme="minorHAnsi"/>
          <w:sz w:val="22"/>
          <w:szCs w:val="22"/>
          <w:lang w:eastAsia="pl-PL"/>
        </w:rPr>
        <w:t>(załącznik nr 3)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11A8209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7.   Nadesłane na Konkurs dane osobowe uczestników będą przetwarzane przez</w:t>
      </w:r>
      <w:r w:rsidR="00E71D15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Organizatora wyłącznie w celach związanych z Konkursem</w:t>
      </w:r>
      <w:r w:rsidR="00D22393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przez okres </w:t>
      </w:r>
      <w:r w:rsidR="00A03A9B">
        <w:rPr>
          <w:rFonts w:asciiTheme="minorHAnsi" w:hAnsiTheme="minorHAnsi" w:cstheme="minorHAnsi"/>
          <w:sz w:val="22"/>
          <w:szCs w:val="22"/>
          <w:lang w:eastAsia="pl-PL"/>
        </w:rPr>
        <w:t xml:space="preserve"> 5 lat od daty rozliczenia księgowego roku, w którym odbył się konkurs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30FB6385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8.   Każdy uczestnik </w:t>
      </w:r>
      <w:r w:rsidR="000F503A">
        <w:rPr>
          <w:rFonts w:asciiTheme="minorHAnsi" w:hAnsiTheme="minorHAnsi" w:cstheme="minorHAnsi"/>
          <w:sz w:val="22"/>
          <w:szCs w:val="22"/>
          <w:lang w:eastAsia="pl-PL"/>
        </w:rPr>
        <w:t>konkursu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może przesłać 1</w:t>
      </w:r>
      <w:r w:rsidR="00D22393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pracę konkursową.</w:t>
      </w:r>
    </w:p>
    <w:p w14:paraId="3725AD66" w14:textId="77777777" w:rsidR="00EB048B" w:rsidRPr="00701AA9" w:rsidRDefault="00EB048B" w:rsidP="00627C31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9.   </w:t>
      </w:r>
      <w:r w:rsidR="00627C31">
        <w:rPr>
          <w:rFonts w:asciiTheme="minorHAnsi" w:hAnsiTheme="minorHAnsi" w:cstheme="minorHAnsi"/>
          <w:sz w:val="22"/>
          <w:szCs w:val="22"/>
          <w:lang w:eastAsia="pl-PL"/>
        </w:rPr>
        <w:t xml:space="preserve">Komiksy i </w:t>
      </w:r>
      <w:r w:rsidR="007F5BCE">
        <w:rPr>
          <w:rFonts w:asciiTheme="minorHAnsi" w:hAnsiTheme="minorHAnsi" w:cstheme="minorHAnsi"/>
          <w:sz w:val="22"/>
          <w:szCs w:val="22"/>
          <w:lang w:eastAsia="pl-PL"/>
        </w:rPr>
        <w:t>r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eportaże</w:t>
      </w:r>
      <w:r w:rsidR="00D22393" w:rsidRPr="00701AA9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muszą spełniać następujące wymagania:</w:t>
      </w:r>
    </w:p>
    <w:p w14:paraId="3B79F1DB" w14:textId="77777777" w:rsidR="007F5BCE" w:rsidRDefault="00EB048B" w:rsidP="00440731">
      <w:pPr>
        <w:spacing w:before="100" w:beforeAutospacing="1" w:after="100" w:afterAutospacing="1" w:line="259" w:lineRule="auto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0F503A">
        <w:rPr>
          <w:rFonts w:asciiTheme="minorHAnsi" w:hAnsiTheme="minorHAnsi" w:cstheme="minorHAnsi"/>
          <w:sz w:val="22"/>
          <w:szCs w:val="22"/>
          <w:lang w:eastAsia="pl-PL"/>
        </w:rPr>
        <w:t>a)    </w:t>
      </w:r>
      <w:r w:rsidR="00ED5CBD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="007F5BCE">
        <w:rPr>
          <w:rFonts w:asciiTheme="minorHAnsi" w:hAnsiTheme="minorHAnsi" w:cstheme="minorHAnsi"/>
          <w:sz w:val="22"/>
          <w:szCs w:val="22"/>
          <w:lang w:eastAsia="pl-PL"/>
        </w:rPr>
        <w:t>yć zgodne z tematem konkursu</w:t>
      </w:r>
    </w:p>
    <w:p w14:paraId="50402331" w14:textId="77777777" w:rsidR="007F5BCE" w:rsidRDefault="007F5BCE" w:rsidP="00440731">
      <w:pPr>
        <w:spacing w:before="100" w:beforeAutospacing="1" w:after="100" w:afterAutospacing="1" w:line="259" w:lineRule="auto"/>
        <w:ind w:left="360"/>
        <w:rPr>
          <w:rFonts w:cs="Calibri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b) </w:t>
      </w:r>
      <w:r w:rsidR="00EB048B" w:rsidRPr="000F503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F503A" w:rsidRPr="000F503A">
        <w:rPr>
          <w:rFonts w:cs="Calibri"/>
        </w:rPr>
        <w:t>komiks</w:t>
      </w:r>
      <w:r>
        <w:rPr>
          <w:rFonts w:cs="Calibri"/>
        </w:rPr>
        <w:t xml:space="preserve"> musi składać się z </w:t>
      </w:r>
      <w:r w:rsidR="000F503A" w:rsidRPr="000F503A">
        <w:rPr>
          <w:rFonts w:cs="Calibri"/>
        </w:rPr>
        <w:t xml:space="preserve"> min. </w:t>
      </w:r>
      <w:r w:rsidR="00440731">
        <w:rPr>
          <w:rFonts w:cs="Calibri"/>
        </w:rPr>
        <w:t>3 rysunków</w:t>
      </w:r>
      <w:r w:rsidR="00ED5CBD">
        <w:rPr>
          <w:rFonts w:cs="Calibri"/>
        </w:rPr>
        <w:t xml:space="preserve">, </w:t>
      </w:r>
      <w:r w:rsidRPr="007F5BCE">
        <w:rPr>
          <w:rFonts w:cs="Calibri"/>
        </w:rPr>
        <w:t>może być wykonany dowolną techniką na kartce formatu A4/A3, bądź też w wersji multimedialnej w wybranym programie graficznym.</w:t>
      </w:r>
    </w:p>
    <w:p w14:paraId="4792F753" w14:textId="77777777" w:rsidR="000F503A" w:rsidRPr="007F5BCE" w:rsidRDefault="007F5BCE" w:rsidP="007F5BCE">
      <w:pPr>
        <w:spacing w:before="100" w:beforeAutospacing="1" w:after="100" w:afterAutospacing="1" w:line="259" w:lineRule="auto"/>
        <w:ind w:left="360"/>
        <w:rPr>
          <w:rFonts w:cs="Calibri"/>
        </w:rPr>
      </w:pPr>
      <w:r>
        <w:rPr>
          <w:rFonts w:cs="Calibri"/>
        </w:rPr>
        <w:t xml:space="preserve">c)  </w:t>
      </w:r>
      <w:r w:rsidR="000F503A" w:rsidRPr="000F503A">
        <w:rPr>
          <w:rFonts w:cs="Calibri"/>
        </w:rPr>
        <w:t>reportaż</w:t>
      </w:r>
      <w:r w:rsidR="00ED5CBD">
        <w:rPr>
          <w:rFonts w:cs="Calibri"/>
        </w:rPr>
        <w:t xml:space="preserve"> powinien mieć długość</w:t>
      </w:r>
      <w:r w:rsidR="00440731">
        <w:rPr>
          <w:rFonts w:cs="Calibri"/>
        </w:rPr>
        <w:t xml:space="preserve"> </w:t>
      </w:r>
      <w:r w:rsidR="000F503A" w:rsidRPr="000F503A">
        <w:rPr>
          <w:rFonts w:cs="Calibri"/>
        </w:rPr>
        <w:t xml:space="preserve"> min 2000 znaków.</w:t>
      </w:r>
      <w:r>
        <w:rPr>
          <w:rFonts w:cs="Calibri"/>
        </w:rPr>
        <w:t xml:space="preserve"> </w:t>
      </w:r>
      <w:r w:rsidR="000F503A" w:rsidRPr="007F5BCE">
        <w:rPr>
          <w:rFonts w:cs="Calibri"/>
        </w:rPr>
        <w:t xml:space="preserve"> Reportaż może być napisany w </w:t>
      </w:r>
      <w:proofErr w:type="spellStart"/>
      <w:r w:rsidR="000F503A" w:rsidRPr="007F5BCE">
        <w:rPr>
          <w:rFonts w:cs="Calibri"/>
        </w:rPr>
        <w:t>wordzie</w:t>
      </w:r>
      <w:proofErr w:type="spellEnd"/>
      <w:r w:rsidR="00ED5CBD">
        <w:rPr>
          <w:rFonts w:cs="Calibri"/>
        </w:rPr>
        <w:t xml:space="preserve"> lub</w:t>
      </w:r>
      <w:r w:rsidR="000F503A" w:rsidRPr="007F5BCE">
        <w:rPr>
          <w:rFonts w:cs="Calibri"/>
        </w:rPr>
        <w:t xml:space="preserve"> innym</w:t>
      </w:r>
      <w:r w:rsidR="00440731" w:rsidRPr="007F5BCE">
        <w:rPr>
          <w:rFonts w:cs="Calibri"/>
        </w:rPr>
        <w:t xml:space="preserve"> edytorze </w:t>
      </w:r>
      <w:r w:rsidR="00ED5CBD">
        <w:rPr>
          <w:rFonts w:cs="Calibri"/>
        </w:rPr>
        <w:t xml:space="preserve">tekstu </w:t>
      </w:r>
      <w:r w:rsidR="00440731" w:rsidRPr="007F5BCE">
        <w:rPr>
          <w:rFonts w:cs="Calibri"/>
        </w:rPr>
        <w:t>lub dowolnym</w:t>
      </w:r>
      <w:r w:rsidR="000F503A" w:rsidRPr="007F5BCE">
        <w:rPr>
          <w:rFonts w:cs="Calibri"/>
        </w:rPr>
        <w:t xml:space="preserve"> programie multimedialnym</w:t>
      </w:r>
      <w:r>
        <w:rPr>
          <w:rFonts w:cs="Calibri"/>
        </w:rPr>
        <w:t>/</w:t>
      </w:r>
      <w:r w:rsidR="000F503A" w:rsidRPr="007F5BCE">
        <w:rPr>
          <w:rFonts w:cs="Calibri"/>
        </w:rPr>
        <w:t xml:space="preserve"> graficznym</w:t>
      </w:r>
      <w:r w:rsidR="00440731" w:rsidRPr="007F5BCE">
        <w:rPr>
          <w:rFonts w:cs="Calibri"/>
        </w:rPr>
        <w:t>.</w:t>
      </w:r>
    </w:p>
    <w:p w14:paraId="6C2713E6" w14:textId="77777777" w:rsidR="00EB048B" w:rsidRPr="00627C31" w:rsidRDefault="00EB048B" w:rsidP="00EB048B">
      <w:pPr>
        <w:spacing w:after="100" w:afterAutospacing="1" w:line="240" w:lineRule="auto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10.   Materiały powinny być dostarczone drogą</w:t>
      </w:r>
      <w:r w:rsidR="00440731">
        <w:rPr>
          <w:rFonts w:asciiTheme="minorHAnsi" w:hAnsiTheme="minorHAnsi" w:cstheme="minorHAnsi"/>
          <w:sz w:val="22"/>
          <w:szCs w:val="22"/>
          <w:lang w:eastAsia="pl-PL"/>
        </w:rPr>
        <w:t xml:space="preserve"> pocztową (adres RZGW W GDAŃSKU z dopiskiem konkurs A</w:t>
      </w:r>
      <w:r w:rsidR="007F5BCE">
        <w:rPr>
          <w:rFonts w:asciiTheme="minorHAnsi" w:hAnsiTheme="minorHAnsi" w:cstheme="minorHAnsi"/>
          <w:sz w:val="22"/>
          <w:szCs w:val="22"/>
          <w:lang w:eastAsia="pl-PL"/>
        </w:rPr>
        <w:t xml:space="preserve">ktywni </w:t>
      </w:r>
      <w:r w:rsidR="00440731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="007F5BCE">
        <w:rPr>
          <w:rFonts w:asciiTheme="minorHAnsi" w:hAnsiTheme="minorHAnsi" w:cstheme="minorHAnsi"/>
          <w:sz w:val="22"/>
          <w:szCs w:val="22"/>
          <w:lang w:eastAsia="pl-PL"/>
        </w:rPr>
        <w:t>łękitni</w:t>
      </w:r>
      <w:r w:rsidR="00440731">
        <w:rPr>
          <w:rFonts w:asciiTheme="minorHAnsi" w:hAnsiTheme="minorHAnsi" w:cstheme="minorHAnsi"/>
          <w:sz w:val="22"/>
          <w:szCs w:val="22"/>
          <w:lang w:eastAsia="pl-PL"/>
        </w:rPr>
        <w:t>) lub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elektroniczną na adres mailowy </w:t>
      </w:r>
      <w:hyperlink r:id="rId9" w:history="1">
        <w:r w:rsidRPr="00701AA9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eastAsia="pl-PL"/>
          </w:rPr>
          <w:t>Ewa.Wisniewska@wody.gov.pl</w:t>
        </w:r>
      </w:hyperlink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lub  </w:t>
      </w:r>
      <w:r w:rsidR="002F0F42">
        <w:rPr>
          <w:rFonts w:asciiTheme="minorHAnsi" w:hAnsiTheme="minorHAnsi" w:cstheme="minorHAnsi"/>
          <w:sz w:val="22"/>
          <w:szCs w:val="22"/>
          <w:lang w:eastAsia="pl-PL"/>
        </w:rPr>
        <w:t>Boguslaw.Pinkiewicz@wody.gov.pl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A3350">
        <w:rPr>
          <w:rFonts w:asciiTheme="minorHAnsi" w:hAnsiTheme="minorHAnsi" w:cstheme="minorHAnsi"/>
          <w:sz w:val="22"/>
          <w:szCs w:val="22"/>
          <w:lang w:eastAsia="pl-PL"/>
        </w:rPr>
        <w:t>wraz z wypełnioną kartą zgłoszenia.</w:t>
      </w:r>
    </w:p>
    <w:p w14:paraId="32335C36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11.  Karta zgłoszenia jest do pobrania na stronie </w:t>
      </w:r>
      <w:r w:rsidR="00D22393" w:rsidRPr="00701AA9">
        <w:rPr>
          <w:rFonts w:asciiTheme="minorHAnsi" w:hAnsiTheme="minorHAnsi" w:cstheme="minorHAnsi"/>
          <w:sz w:val="22"/>
          <w:szCs w:val="22"/>
          <w:lang w:eastAsia="pl-PL"/>
        </w:rPr>
        <w:t>gdansk.wody.gov.pl w zakładce Nasze działania/Edukacja.</w:t>
      </w:r>
    </w:p>
    <w:p w14:paraId="77654E9E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§4. ROZSTRZYGNIĘCIE KONKURSU I NAGRODY</w:t>
      </w:r>
    </w:p>
    <w:p w14:paraId="0485FCC9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1.   Materiały konkursowe zostaną ocenione przez Komisję Konkursową powołaną przez Organizatora, w skład której będą wchodziły 3 osoby</w:t>
      </w:r>
      <w:r w:rsidR="007F5BCE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440731">
        <w:rPr>
          <w:rFonts w:asciiTheme="minorHAnsi" w:hAnsiTheme="minorHAnsi" w:cstheme="minorHAnsi"/>
          <w:sz w:val="22"/>
          <w:szCs w:val="22"/>
          <w:lang w:eastAsia="pl-PL"/>
        </w:rPr>
        <w:t xml:space="preserve"> w tym</w:t>
      </w:r>
      <w:r w:rsidR="005A3350">
        <w:rPr>
          <w:rFonts w:asciiTheme="minorHAnsi" w:hAnsiTheme="minorHAnsi" w:cstheme="minorHAnsi"/>
          <w:sz w:val="22"/>
          <w:szCs w:val="22"/>
          <w:lang w:eastAsia="pl-PL"/>
        </w:rPr>
        <w:t xml:space="preserve"> reprezentant</w:t>
      </w:r>
      <w:r w:rsidR="00440731">
        <w:rPr>
          <w:rFonts w:asciiTheme="minorHAnsi" w:hAnsiTheme="minorHAnsi" w:cstheme="minorHAnsi"/>
          <w:sz w:val="22"/>
          <w:szCs w:val="22"/>
          <w:lang w:eastAsia="pl-PL"/>
        </w:rPr>
        <w:t xml:space="preserve"> Dyrekcj</w:t>
      </w:r>
      <w:r w:rsidR="005A3350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440731">
        <w:rPr>
          <w:rFonts w:asciiTheme="minorHAnsi" w:hAnsiTheme="minorHAnsi" w:cstheme="minorHAnsi"/>
          <w:sz w:val="22"/>
          <w:szCs w:val="22"/>
          <w:lang w:eastAsia="pl-PL"/>
        </w:rPr>
        <w:t xml:space="preserve"> RZGW W GDAŃSKU oraz przedstawiciele Zespołu Komunikacji Społecznej i Edukacji Wodnej w Gdańsku.</w:t>
      </w:r>
    </w:p>
    <w:p w14:paraId="233F6863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2.   Prace będą oceniane według następujących kryteriów:</w:t>
      </w:r>
    </w:p>
    <w:p w14:paraId="52946EBD" w14:textId="77777777" w:rsidR="000055D8" w:rsidRPr="00701AA9" w:rsidRDefault="00EB048B" w:rsidP="000055D8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a)     zgodność z tematem i celami Konkursu,</w:t>
      </w:r>
      <w:r w:rsidR="000055D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055D8" w:rsidRPr="00701AA9">
        <w:rPr>
          <w:rFonts w:asciiTheme="minorHAnsi" w:hAnsiTheme="minorHAnsi" w:cstheme="minorHAnsi"/>
          <w:sz w:val="22"/>
          <w:szCs w:val="22"/>
          <w:lang w:eastAsia="pl-PL"/>
        </w:rPr>
        <w:t>merytoryczny poziom opracowania;</w:t>
      </w:r>
    </w:p>
    <w:p w14:paraId="23691B29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b)     atrakcyjność i przejrzystość prezentowanej formy,</w:t>
      </w:r>
    </w:p>
    <w:p w14:paraId="1243A6D9" w14:textId="77777777" w:rsidR="000055D8" w:rsidRPr="00701AA9" w:rsidRDefault="00EB048B" w:rsidP="000055D8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c)      twórcze podejście do zagadnienia</w:t>
      </w:r>
      <w:r w:rsidR="000055D8" w:rsidRPr="00701AA9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48649A17" w14:textId="77777777" w:rsidR="000055D8" w:rsidRPr="00701AA9" w:rsidRDefault="000055D8" w:rsidP="000055D8">
      <w:pPr>
        <w:numPr>
          <w:ilvl w:val="1"/>
          <w:numId w:val="9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niestandardowe pomysły podejścia do tematu;</w:t>
      </w:r>
    </w:p>
    <w:p w14:paraId="5678343A" w14:textId="77777777" w:rsidR="000055D8" w:rsidRPr="00701AA9" w:rsidRDefault="000055D8" w:rsidP="000055D8">
      <w:pPr>
        <w:numPr>
          <w:ilvl w:val="1"/>
          <w:numId w:val="9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nowatorskie ujęcie problemu;</w:t>
      </w:r>
    </w:p>
    <w:p w14:paraId="5C788709" w14:textId="77777777" w:rsidR="000055D8" w:rsidRPr="00701AA9" w:rsidRDefault="000055D8" w:rsidP="000055D8">
      <w:pPr>
        <w:numPr>
          <w:ilvl w:val="1"/>
          <w:numId w:val="9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koncepcje wykraczające poza utarte schematy;</w:t>
      </w:r>
    </w:p>
    <w:p w14:paraId="16E148AD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3.   Organizator przyzna 3 nagrody główne dla </w:t>
      </w:r>
      <w:r w:rsidR="001D10A2">
        <w:rPr>
          <w:rFonts w:asciiTheme="minorHAnsi" w:hAnsiTheme="minorHAnsi" w:cstheme="minorHAnsi"/>
          <w:sz w:val="22"/>
          <w:szCs w:val="22"/>
          <w:lang w:eastAsia="pl-PL"/>
        </w:rPr>
        <w:t>autorów zwycięskich prac w  każdej kategorii wiekowej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(za I, II, III miejsce). Komisja konkursowa może przyznać 3 wyróżnienia.</w:t>
      </w:r>
    </w:p>
    <w:p w14:paraId="5BADD79B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4.   Organizator zapewni </w:t>
      </w:r>
      <w:r w:rsidR="00440731">
        <w:rPr>
          <w:rFonts w:asciiTheme="minorHAnsi" w:hAnsiTheme="minorHAnsi" w:cstheme="minorHAnsi"/>
          <w:sz w:val="22"/>
          <w:szCs w:val="22"/>
          <w:lang w:eastAsia="pl-PL"/>
        </w:rPr>
        <w:t>drobne upominki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każdemu z uczestników </w:t>
      </w:r>
      <w:r w:rsidR="001D10A2">
        <w:rPr>
          <w:rFonts w:asciiTheme="minorHAnsi" w:hAnsiTheme="minorHAnsi" w:cstheme="minorHAnsi"/>
          <w:sz w:val="22"/>
          <w:szCs w:val="22"/>
          <w:lang w:eastAsia="pl-PL"/>
        </w:rPr>
        <w:t>konkursu.</w:t>
      </w:r>
    </w:p>
    <w:p w14:paraId="37354F71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5.   Nagrody w Konkursie nie można zamienić na inną nagrodę lub ekwiwalent pieniężny.</w:t>
      </w:r>
    </w:p>
    <w:p w14:paraId="13357EBD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6.   Nagrody dla uczniów:</w:t>
      </w:r>
    </w:p>
    <w:p w14:paraId="064BE697" w14:textId="77777777" w:rsidR="005A3350" w:rsidRPr="000055D8" w:rsidRDefault="00ED5CBD" w:rsidP="00F035A1">
      <w:pPr>
        <w:pStyle w:val="Akapitzlist"/>
        <w:numPr>
          <w:ilvl w:val="0"/>
          <w:numId w:val="10"/>
        </w:numPr>
        <w:spacing w:after="100" w:afterAutospacing="1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055D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 kategorii wiekowej klasy I-III</w:t>
      </w:r>
      <w:r w:rsidR="005A3350" w:rsidRPr="000055D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:</w:t>
      </w:r>
      <w:r w:rsidRPr="000055D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14:paraId="28D9DEBD" w14:textId="77777777" w:rsidR="005A3350" w:rsidRDefault="005A3350" w:rsidP="005A3350">
      <w:pPr>
        <w:pStyle w:val="Akapitzlist"/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I miejsce: </w:t>
      </w:r>
      <w:r w:rsidR="00ED5CBD">
        <w:rPr>
          <w:rFonts w:asciiTheme="minorHAnsi" w:hAnsiTheme="minorHAnsi" w:cstheme="minorHAnsi"/>
          <w:sz w:val="22"/>
          <w:szCs w:val="22"/>
          <w:lang w:eastAsia="pl-PL"/>
        </w:rPr>
        <w:t>puzzle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Łąki kwietne</w:t>
      </w:r>
      <w:r w:rsidR="00ED5CBD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pl-PL"/>
        </w:rPr>
        <w:t>bidon,</w:t>
      </w:r>
      <w:r w:rsidR="00ED5CBD">
        <w:rPr>
          <w:rFonts w:asciiTheme="minorHAnsi" w:hAnsiTheme="minorHAnsi" w:cstheme="minorHAnsi"/>
          <w:sz w:val="22"/>
          <w:szCs w:val="22"/>
          <w:lang w:eastAsia="pl-PL"/>
        </w:rPr>
        <w:t xml:space="preserve"> gra </w:t>
      </w:r>
      <w:proofErr w:type="spellStart"/>
      <w:r w:rsidR="00ED5CBD">
        <w:rPr>
          <w:rFonts w:asciiTheme="minorHAnsi" w:hAnsiTheme="minorHAnsi" w:cstheme="minorHAnsi"/>
          <w:sz w:val="22"/>
          <w:szCs w:val="22"/>
          <w:lang w:eastAsia="pl-PL"/>
        </w:rPr>
        <w:t>memo</w:t>
      </w:r>
      <w:proofErr w:type="spellEnd"/>
      <w:r w:rsidR="00ED5CBD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</w:p>
    <w:p w14:paraId="4942AEC2" w14:textId="77777777" w:rsidR="00EB048B" w:rsidRDefault="005A3350" w:rsidP="005A3350">
      <w:pPr>
        <w:pStyle w:val="Akapitzlist"/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II miejsce- puzzle łąki kwietne i gra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memo</w:t>
      </w:r>
      <w:proofErr w:type="spellEnd"/>
    </w:p>
    <w:p w14:paraId="1E3727DD" w14:textId="77777777" w:rsidR="005A3350" w:rsidRPr="00701AA9" w:rsidRDefault="005A3350" w:rsidP="005A3350">
      <w:pPr>
        <w:pStyle w:val="Akapitzlist"/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III miejsce – puzzle</w:t>
      </w:r>
      <w:r w:rsidR="00575906">
        <w:rPr>
          <w:rFonts w:asciiTheme="minorHAnsi" w:hAnsiTheme="minorHAnsi" w:cstheme="minorHAnsi"/>
          <w:sz w:val="22"/>
          <w:szCs w:val="22"/>
          <w:lang w:eastAsia="pl-PL"/>
        </w:rPr>
        <w:t xml:space="preserve"> łąki kwietne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</w:p>
    <w:p w14:paraId="45010587" w14:textId="77777777" w:rsidR="00EB048B" w:rsidRPr="000055D8" w:rsidRDefault="00ED5CBD" w:rsidP="00F035A1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055D8">
        <w:rPr>
          <w:rFonts w:asciiTheme="minorHAnsi" w:hAnsiTheme="minorHAnsi" w:cstheme="minorHAnsi"/>
          <w:b/>
          <w:bCs/>
          <w:sz w:val="22"/>
          <w:szCs w:val="22"/>
        </w:rPr>
        <w:t xml:space="preserve">w kategorii wiekowej </w:t>
      </w:r>
      <w:r w:rsidR="005A3350" w:rsidRPr="000055D8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0055D8">
        <w:rPr>
          <w:rFonts w:asciiTheme="minorHAnsi" w:hAnsiTheme="minorHAnsi" w:cstheme="minorHAnsi"/>
          <w:b/>
          <w:bCs/>
          <w:sz w:val="22"/>
          <w:szCs w:val="22"/>
        </w:rPr>
        <w:t>lasy IV-VIII</w:t>
      </w:r>
      <w:r w:rsidR="00EB048B" w:rsidRPr="000055D8">
        <w:rPr>
          <w:rFonts w:asciiTheme="minorHAnsi" w:hAnsiTheme="minorHAnsi" w:cstheme="minorHAnsi"/>
          <w:b/>
          <w:bCs/>
          <w:sz w:val="22"/>
          <w:szCs w:val="22"/>
        </w:rPr>
        <w:t>– nagrod</w:t>
      </w:r>
      <w:r w:rsidRPr="000055D8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EB048B" w:rsidRPr="000055D8">
        <w:rPr>
          <w:rFonts w:asciiTheme="minorHAnsi" w:hAnsiTheme="minorHAnsi" w:cstheme="minorHAnsi"/>
          <w:b/>
          <w:bCs/>
          <w:sz w:val="22"/>
          <w:szCs w:val="22"/>
        </w:rPr>
        <w:t xml:space="preserve"> rzeczow</w:t>
      </w:r>
      <w:r w:rsidRPr="000055D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EB048B" w:rsidRPr="000055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33DE761" w14:textId="77777777" w:rsidR="005A3350" w:rsidRDefault="005A3350" w:rsidP="005A3350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Miejsce I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powerbank</w:t>
      </w:r>
      <w:proofErr w:type="spellEnd"/>
      <w:r w:rsidR="0057590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bidon</w:t>
      </w:r>
      <w:r w:rsidR="00575906">
        <w:rPr>
          <w:rFonts w:asciiTheme="minorHAnsi" w:hAnsiTheme="minorHAnsi" w:cstheme="minorHAnsi"/>
          <w:sz w:val="22"/>
          <w:szCs w:val="22"/>
        </w:rPr>
        <w:t>, puzzle lodołamacze.</w:t>
      </w:r>
    </w:p>
    <w:p w14:paraId="08E25E31" w14:textId="77777777" w:rsidR="005A3350" w:rsidRPr="00701AA9" w:rsidRDefault="005A3350" w:rsidP="005A3350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Miejsce II i III </w:t>
      </w:r>
      <w:r w:rsidR="00575906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powerbank</w:t>
      </w:r>
      <w:proofErr w:type="spellEnd"/>
      <w:r w:rsidR="00575906">
        <w:rPr>
          <w:rFonts w:asciiTheme="minorHAnsi" w:hAnsiTheme="minorHAnsi" w:cstheme="minorHAnsi"/>
          <w:sz w:val="22"/>
          <w:szCs w:val="22"/>
        </w:rPr>
        <w:t>.</w:t>
      </w:r>
    </w:p>
    <w:p w14:paraId="6F442B21" w14:textId="77777777" w:rsidR="00EB048B" w:rsidRDefault="00386119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="00EB048B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D22393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Komisja Konkursowa </w:t>
      </w:r>
      <w:r w:rsidR="00EB048B" w:rsidRPr="00701AA9">
        <w:rPr>
          <w:rFonts w:asciiTheme="minorHAnsi" w:hAnsiTheme="minorHAnsi" w:cstheme="minorHAnsi"/>
          <w:sz w:val="22"/>
          <w:szCs w:val="22"/>
          <w:lang w:eastAsia="pl-PL"/>
        </w:rPr>
        <w:t>może przyznać dodatkowo 3 wyróżnienia dla uczestników konkursu.</w:t>
      </w:r>
    </w:p>
    <w:p w14:paraId="25378D12" w14:textId="77777777" w:rsidR="005A3350" w:rsidRPr="00701AA9" w:rsidRDefault="005A3350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lastRenderedPageBreak/>
        <w:t>9. Każdy uczestnik konkursu otrzyma dyplom.</w:t>
      </w:r>
    </w:p>
    <w:p w14:paraId="5F2BBD95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§5. OGŁOSZENIE WYNIKÓW I WYDANIE NAGRÓD</w:t>
      </w:r>
    </w:p>
    <w:p w14:paraId="2C14F95D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1.   Wyniki Konkursu zostaną ogłoszone na stronie Organizatora gdansk.wody.gov.pl oraz profilu FB Wód Polskich.</w:t>
      </w:r>
    </w:p>
    <w:p w14:paraId="3BAF1E68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2.   Decyzje Komisji Konkursowej oceniającej nadesłane prace są wiążące i ostateczne (od werdyktu nie przysługuje odwołanie).</w:t>
      </w:r>
    </w:p>
    <w:p w14:paraId="482E4968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3.   Laureaci zostaną poinformowani o wynikach Konkursu drogą mailową na wskazany w zgłoszeniu adres e-mail.</w:t>
      </w:r>
    </w:p>
    <w:p w14:paraId="32C2FB84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4.   Nagrody </w:t>
      </w:r>
      <w:r w:rsidR="00440731">
        <w:rPr>
          <w:rFonts w:asciiTheme="minorHAnsi" w:hAnsiTheme="minorHAnsi" w:cstheme="minorHAnsi"/>
          <w:sz w:val="22"/>
          <w:szCs w:val="22"/>
          <w:lang w:eastAsia="pl-PL"/>
        </w:rPr>
        <w:t>zostaną przesłane pocztą na wskazane adresy uczestników konkursu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7D37BD88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5.   Termin wręczenia nagród będzie ustalany indywidualnie ze zwycięzcami, ale nie później niż do </w:t>
      </w:r>
      <w:r w:rsidR="00D22393" w:rsidRPr="00701AA9"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D22393" w:rsidRPr="00701AA9">
        <w:rPr>
          <w:rFonts w:asciiTheme="minorHAnsi" w:hAnsiTheme="minorHAnsi" w:cstheme="minorHAnsi"/>
          <w:sz w:val="22"/>
          <w:szCs w:val="22"/>
          <w:lang w:eastAsia="pl-PL"/>
        </w:rPr>
        <w:t>czerwca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2020 r.</w:t>
      </w:r>
    </w:p>
    <w:p w14:paraId="5E6F0EA7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6.   Na mocy art. 21 ust. 1 pkt 68 ustawy o PIT, Laureaci niniejszego Konkursu zwolnieni są z opłaty podatku od nagrody.</w:t>
      </w:r>
    </w:p>
    <w:p w14:paraId="65920D6F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§7. PRAWA AUTORSKIE</w:t>
      </w:r>
    </w:p>
    <w:p w14:paraId="2F1A4353" w14:textId="12246EDD" w:rsidR="002C6756" w:rsidRPr="00165385" w:rsidRDefault="002C6756" w:rsidP="002C6756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C6756">
        <w:rPr>
          <w:rFonts w:asciiTheme="minorHAnsi" w:hAnsiTheme="minorHAnsi" w:cstheme="minorHAnsi"/>
          <w:sz w:val="22"/>
          <w:szCs w:val="22"/>
          <w:lang w:eastAsia="pl-PL"/>
        </w:rPr>
        <w:t>1.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r w:rsidR="00EB048B" w:rsidRPr="00165385">
        <w:rPr>
          <w:rFonts w:asciiTheme="minorHAnsi" w:hAnsiTheme="minorHAnsi" w:cstheme="minorHAnsi"/>
          <w:sz w:val="22"/>
          <w:szCs w:val="22"/>
          <w:lang w:eastAsia="pl-PL"/>
        </w:rPr>
        <w:t>Uczestnik Konkursu</w:t>
      </w:r>
      <w:r w:rsidR="0068700A">
        <w:rPr>
          <w:rFonts w:asciiTheme="minorHAnsi" w:hAnsiTheme="minorHAnsi" w:cstheme="minorHAnsi"/>
          <w:sz w:val="22"/>
          <w:szCs w:val="22"/>
          <w:lang w:eastAsia="pl-PL"/>
        </w:rPr>
        <w:t>/opiekun prawny</w:t>
      </w:r>
      <w:r w:rsidR="00EB048B" w:rsidRPr="00165385">
        <w:rPr>
          <w:rFonts w:asciiTheme="minorHAnsi" w:hAnsiTheme="minorHAnsi" w:cstheme="minorHAnsi"/>
          <w:sz w:val="22"/>
          <w:szCs w:val="22"/>
          <w:lang w:eastAsia="pl-PL"/>
        </w:rPr>
        <w:t xml:space="preserve"> poprzez dokonanie zgłoszenia, oświadcza, że przysługują mu wyłączne i nieograniczone prawa autorskie </w:t>
      </w:r>
      <w:r w:rsidRPr="00165385">
        <w:rPr>
          <w:rFonts w:asciiTheme="minorHAnsi" w:hAnsiTheme="minorHAnsi" w:cstheme="minorHAnsi"/>
          <w:sz w:val="22"/>
          <w:szCs w:val="22"/>
          <w:lang w:eastAsia="pl-PL"/>
        </w:rPr>
        <w:t xml:space="preserve">do pracy konkursowej </w:t>
      </w:r>
      <w:r w:rsidR="00EB048B" w:rsidRPr="00165385">
        <w:rPr>
          <w:rFonts w:asciiTheme="minorHAnsi" w:hAnsiTheme="minorHAnsi" w:cstheme="minorHAnsi"/>
          <w:sz w:val="22"/>
          <w:szCs w:val="22"/>
          <w:lang w:eastAsia="pl-PL"/>
        </w:rPr>
        <w:t>oraz  wyraża zgodę na</w:t>
      </w:r>
      <w:r w:rsidRPr="00165385">
        <w:rPr>
          <w:rFonts w:asciiTheme="minorHAnsi" w:hAnsiTheme="minorHAnsi" w:cstheme="minorHAnsi"/>
          <w:sz w:val="22"/>
          <w:szCs w:val="22"/>
          <w:lang w:eastAsia="pl-PL"/>
        </w:rPr>
        <w:t xml:space="preserve"> niewyłączne </w:t>
      </w:r>
      <w:r w:rsidR="00EB048B" w:rsidRPr="0016538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65385">
        <w:rPr>
          <w:rFonts w:asciiTheme="minorHAnsi" w:hAnsiTheme="minorHAnsi" w:cstheme="minorHAnsi"/>
          <w:sz w:val="22"/>
          <w:szCs w:val="22"/>
          <w:lang w:eastAsia="pl-PL"/>
        </w:rPr>
        <w:t>korzystanie przez Organizatora z prac konkursowych na następujących polach eksploatacji:</w:t>
      </w:r>
    </w:p>
    <w:p w14:paraId="1D95A57D" w14:textId="77777777" w:rsidR="002C6756" w:rsidRPr="00165385" w:rsidRDefault="002C6756" w:rsidP="002C6756">
      <w:pPr>
        <w:numPr>
          <w:ilvl w:val="1"/>
          <w:numId w:val="15"/>
        </w:numPr>
        <w:spacing w:before="0" w:after="24" w:line="248" w:lineRule="auto"/>
        <w:ind w:right="5" w:hanging="348"/>
        <w:rPr>
          <w:rFonts w:asciiTheme="minorHAnsi" w:hAnsiTheme="minorHAnsi" w:cstheme="minorHAnsi"/>
          <w:sz w:val="22"/>
          <w:szCs w:val="22"/>
        </w:rPr>
      </w:pPr>
      <w:r w:rsidRPr="00165385">
        <w:rPr>
          <w:rFonts w:asciiTheme="minorHAnsi" w:hAnsiTheme="minorHAnsi" w:cstheme="minorHAnsi"/>
          <w:sz w:val="22"/>
          <w:szCs w:val="22"/>
        </w:rPr>
        <w:t xml:space="preserve">utrwalanie, kopiowanie, w tym wprowadzenie do pamięci komputerów i serwerów sieci komputerowych, </w:t>
      </w:r>
    </w:p>
    <w:p w14:paraId="10FA7A30" w14:textId="77777777" w:rsidR="002C6756" w:rsidRPr="00165385" w:rsidRDefault="002C6756" w:rsidP="002C6756">
      <w:pPr>
        <w:numPr>
          <w:ilvl w:val="1"/>
          <w:numId w:val="15"/>
        </w:numPr>
        <w:spacing w:before="0" w:after="24" w:line="248" w:lineRule="auto"/>
        <w:ind w:right="5" w:hanging="348"/>
        <w:rPr>
          <w:rFonts w:asciiTheme="minorHAnsi" w:hAnsiTheme="minorHAnsi" w:cstheme="minorHAnsi"/>
          <w:sz w:val="22"/>
          <w:szCs w:val="22"/>
        </w:rPr>
      </w:pPr>
      <w:r w:rsidRPr="00165385">
        <w:rPr>
          <w:rFonts w:asciiTheme="minorHAnsi" w:hAnsiTheme="minorHAnsi" w:cstheme="minorHAnsi"/>
          <w:sz w:val="22"/>
          <w:szCs w:val="22"/>
        </w:rPr>
        <w:t xml:space="preserve">wystawianie lub publiczną prezentację (również na ekranie), w tym podczas seminariów i konferencji, </w:t>
      </w:r>
    </w:p>
    <w:p w14:paraId="742E4BBE" w14:textId="77777777" w:rsidR="002C6756" w:rsidRPr="00165385" w:rsidRDefault="002C6756" w:rsidP="002C6756">
      <w:pPr>
        <w:numPr>
          <w:ilvl w:val="1"/>
          <w:numId w:val="15"/>
        </w:numPr>
        <w:spacing w:before="0" w:after="24" w:line="248" w:lineRule="auto"/>
        <w:ind w:right="5" w:hanging="348"/>
        <w:rPr>
          <w:rFonts w:asciiTheme="minorHAnsi" w:hAnsiTheme="minorHAnsi" w:cstheme="minorHAnsi"/>
          <w:sz w:val="22"/>
          <w:szCs w:val="22"/>
        </w:rPr>
      </w:pPr>
      <w:r w:rsidRPr="00165385">
        <w:rPr>
          <w:rFonts w:asciiTheme="minorHAnsi" w:hAnsiTheme="minorHAnsi" w:cstheme="minorHAnsi"/>
          <w:sz w:val="22"/>
          <w:szCs w:val="22"/>
        </w:rPr>
        <w:t xml:space="preserve">wykorzystywanie w materiałach wydawniczych oraz we wszelkiego rodzaju mediach audiowizualnych i komputerowych, </w:t>
      </w:r>
    </w:p>
    <w:p w14:paraId="2F1C9CBA" w14:textId="77777777" w:rsidR="002C6756" w:rsidRPr="00165385" w:rsidRDefault="002C6756" w:rsidP="002C6756">
      <w:pPr>
        <w:numPr>
          <w:ilvl w:val="1"/>
          <w:numId w:val="15"/>
        </w:numPr>
        <w:spacing w:before="0" w:after="24" w:line="248" w:lineRule="auto"/>
        <w:ind w:right="5" w:hanging="348"/>
        <w:rPr>
          <w:rFonts w:asciiTheme="minorHAnsi" w:hAnsiTheme="minorHAnsi" w:cstheme="minorHAnsi"/>
          <w:sz w:val="22"/>
          <w:szCs w:val="22"/>
        </w:rPr>
      </w:pPr>
      <w:r w:rsidRPr="00165385">
        <w:rPr>
          <w:rFonts w:asciiTheme="minorHAnsi" w:hAnsiTheme="minorHAnsi" w:cstheme="minorHAnsi"/>
          <w:sz w:val="22"/>
          <w:szCs w:val="22"/>
        </w:rPr>
        <w:t xml:space="preserve">prawo do korzystania z prac w całości lub z części oraz ich łączenia z innymi dziełami, opracowania poprzez dodanie różnych elementów,  </w:t>
      </w:r>
    </w:p>
    <w:p w14:paraId="77B56A34" w14:textId="7AC4F619" w:rsidR="00EB048B" w:rsidRPr="00165385" w:rsidRDefault="002C6756" w:rsidP="00165385">
      <w:pPr>
        <w:numPr>
          <w:ilvl w:val="1"/>
          <w:numId w:val="15"/>
        </w:numPr>
        <w:spacing w:before="0" w:after="24" w:line="248" w:lineRule="auto"/>
        <w:ind w:right="5" w:hanging="348"/>
        <w:rPr>
          <w:rFonts w:asciiTheme="minorHAnsi" w:hAnsiTheme="minorHAnsi" w:cstheme="minorHAnsi"/>
        </w:rPr>
      </w:pPr>
      <w:r w:rsidRPr="00165385">
        <w:rPr>
          <w:rFonts w:asciiTheme="minorHAnsi" w:hAnsiTheme="minorHAnsi" w:cstheme="minorHAnsi"/>
          <w:sz w:val="22"/>
          <w:szCs w:val="22"/>
        </w:rPr>
        <w:t>publikację i rozpowszechnianie w całości lub w części, w tym za pomocą wizji przewodowej albo bezprzewodowej przez stację naziemną, nadawanie za pośrednictwem satelity, transmisję komputerową (sieć szerokiego dostępu, Internet) łącznie z utrwalaniem w pamięci RAM, a także poprzez łącza telekomunikacyjne oraz zezwalaniem na tworzenie i nadawanie kompilacji</w:t>
      </w:r>
      <w:r w:rsidR="00EB048B" w:rsidRPr="002C6756">
        <w:rPr>
          <w:lang w:eastAsia="pl-PL"/>
        </w:rPr>
        <w:t>.</w:t>
      </w:r>
    </w:p>
    <w:p w14:paraId="05B8368B" w14:textId="77E0A4EA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2.   Uczestnik zrzeka się jakiegokolwiek wynagrodzenia za korzystanie z materiałów (</w:t>
      </w:r>
      <w:r w:rsidR="00564656">
        <w:rPr>
          <w:rFonts w:asciiTheme="minorHAnsi" w:hAnsiTheme="minorHAnsi" w:cstheme="minorHAnsi"/>
          <w:sz w:val="22"/>
          <w:szCs w:val="22"/>
          <w:lang w:eastAsia="pl-PL"/>
        </w:rPr>
        <w:t>komiksów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, reportaży) zgodnie z niniejszym Regulaminem, w tym w szczególności wynagrodzenia za rozpowszechnianie materiałów</w:t>
      </w:r>
      <w:r w:rsidR="0016538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C6756">
        <w:rPr>
          <w:rFonts w:asciiTheme="minorHAnsi" w:hAnsiTheme="minorHAnsi" w:cstheme="minorHAnsi"/>
          <w:sz w:val="22"/>
          <w:szCs w:val="22"/>
          <w:lang w:eastAsia="pl-PL"/>
        </w:rPr>
        <w:t>w sposób okreś</w:t>
      </w:r>
      <w:r w:rsidR="00F11069">
        <w:rPr>
          <w:rFonts w:asciiTheme="minorHAnsi" w:hAnsiTheme="minorHAnsi" w:cstheme="minorHAnsi"/>
          <w:sz w:val="22"/>
          <w:szCs w:val="22"/>
          <w:lang w:eastAsia="pl-PL"/>
        </w:rPr>
        <w:t>l</w:t>
      </w:r>
      <w:r w:rsidR="002C6756">
        <w:rPr>
          <w:rFonts w:asciiTheme="minorHAnsi" w:hAnsiTheme="minorHAnsi" w:cstheme="minorHAnsi"/>
          <w:sz w:val="22"/>
          <w:szCs w:val="22"/>
          <w:lang w:eastAsia="pl-PL"/>
        </w:rPr>
        <w:t>ony w punkcie 1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7112A79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§8. POSTANOWIENIA KOŃCOWE</w:t>
      </w:r>
    </w:p>
    <w:p w14:paraId="38970B5F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1.   Niniejszy Regulamin wchodzi w życie z dniem ogłoszenia Konkursu i jest jedynym dokumentem określającym jego zasady.</w:t>
      </w:r>
    </w:p>
    <w:p w14:paraId="159C03D2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2.   Konkurs organizowany jest na terytorium Rzeczypospolitej Polskiej na terenie woj. pomorskiego, kujawsko-pomorskiego i warmińsko-mazurskiego – na terenie działania PGW WP RZGW w Gdańsku.</w:t>
      </w:r>
    </w:p>
    <w:p w14:paraId="1D4B4DA2" w14:textId="67D79370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3.   Zgłoszenie prac konkursowych do niniejszego Konkursu jest jednoznaczne z przyjęciem warunków niniejszego </w:t>
      </w:r>
      <w:r w:rsidR="002C6756">
        <w:rPr>
          <w:rFonts w:asciiTheme="minorHAnsi" w:hAnsiTheme="minorHAnsi" w:cstheme="minorHAnsi"/>
          <w:sz w:val="22"/>
          <w:szCs w:val="22"/>
          <w:lang w:eastAsia="pl-PL"/>
        </w:rPr>
        <w:t>R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egulaminu i oświadczeniem, że prace konkursowe złożone na Konkurs zostały wykonane osobiście, a w przypadku osób widniejących na fotografiach  uzyskano zgodę na rozpowszechnianie ich wizerunku.</w:t>
      </w:r>
    </w:p>
    <w:p w14:paraId="6CEDF81F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4.   Prace konkursowe zgłoszone</w:t>
      </w:r>
      <w:r w:rsidR="009E6B7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do niniejszego Konkursu nie będą zwracane i pozostaną w zbiorach Państwowego Gospodarstwa Wodnego Wody Polskie, RZGW w Gdańsku.</w:t>
      </w:r>
    </w:p>
    <w:p w14:paraId="0054A6EA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5.   Organizator nie ponosi odpowiedzialności za ewentualne szkody spowodowane opublikowaniem nieprawdziwych danych osobowych bądź innych</w:t>
      </w:r>
      <w:r w:rsidR="00F55DFB"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>nieprawdziwych informacji opartych na pracach konkursowych oraz oświadczeniach sporządzonych przez Uczestników.</w:t>
      </w:r>
    </w:p>
    <w:p w14:paraId="4A9416FB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6.   Decyzje </w:t>
      </w:r>
      <w:r w:rsidR="00D41CBE" w:rsidRPr="00701AA9">
        <w:rPr>
          <w:rFonts w:asciiTheme="minorHAnsi" w:hAnsiTheme="minorHAnsi" w:cstheme="minorHAnsi"/>
          <w:sz w:val="22"/>
          <w:szCs w:val="22"/>
          <w:lang w:eastAsia="pl-PL"/>
        </w:rPr>
        <w:t>Komisji Konkursowej</w:t>
      </w: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 są ostateczne i wiążące dla Uczestników.</w:t>
      </w:r>
    </w:p>
    <w:p w14:paraId="2E4268F6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 xml:space="preserve">7.   Ostateczna interpretacja niniejszego Regulaminu należy do Organizatora. </w:t>
      </w:r>
    </w:p>
    <w:p w14:paraId="44C17C0F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8.   Uczestnicy, którzy nie spełniają któregokolwiek z wymogów określonych w Regulaminie lub   podadzą nieprawdziwe informacje, zostaną automatycznie zdyskwalifikowani.</w:t>
      </w:r>
    </w:p>
    <w:p w14:paraId="4DC12B5B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9.   Prace konkursowe nie spełniające warunków Regulaminu, a także nadesłane po terminie nie będą brały udziału w Konkursie (nie będą rozpatrywane).</w:t>
      </w:r>
    </w:p>
    <w:p w14:paraId="06A92F15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10.   Organizator zastrzega sobie prawo zmiany Regulaminu w każdym czasie, jeżeli nie wpłynie to  na pogorszenie warunków uczestnictwa w Konkursie.</w:t>
      </w:r>
    </w:p>
    <w:p w14:paraId="237FF71F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11.   Regulamin Konkursu dostępny jest w siedzibie Organizatora oraz na stronie internetowej Organizatora (</w:t>
      </w:r>
      <w:hyperlink r:id="rId10" w:history="1">
        <w:r w:rsidRPr="00701AA9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eastAsia="pl-PL"/>
          </w:rPr>
          <w:t>gdansk.wody.gov.pl</w:t>
        </w:r>
      </w:hyperlink>
      <w:r w:rsidRPr="00701AA9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14:paraId="7F382677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12.   Organizator nie ponosi odpowiedzialności za nieprawidłowe dane podane w formularzu zgłoszeniowym (załącznik nr 2), w szczególności za zmianę danych osobowych i/lub adresu email uniemożliwiającą odszukanie Uczestnika i/lub wręczenie nagrody.</w:t>
      </w:r>
    </w:p>
    <w:p w14:paraId="2828AB01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13.   W sprawach nieuregulowanych niniejszym Regulaminem zastosowanie mają przepisy kodeksu cywilnego.</w:t>
      </w:r>
    </w:p>
    <w:p w14:paraId="3B34FDEF" w14:textId="77777777" w:rsidR="00EB048B" w:rsidRPr="00701AA9" w:rsidRDefault="00EB048B" w:rsidP="00EB048B">
      <w:pPr>
        <w:spacing w:after="100" w:afterAutospacing="1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14.   Wszelkie reklamacje pisemne z tytułu organizowanego Konkursu będą rozpatrywane przez Organizatora w terminie 21 dni od dnia otrzymania reklamacji.</w:t>
      </w:r>
    </w:p>
    <w:p w14:paraId="7AFE98FB" w14:textId="77777777" w:rsidR="00EB048B" w:rsidRPr="00701AA9" w:rsidRDefault="00EB048B" w:rsidP="00EB048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3FC940" w14:textId="77777777" w:rsidR="00EB048B" w:rsidRPr="00701AA9" w:rsidRDefault="00EB048B" w:rsidP="00EB048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Załącznik Nr 1. Zgoda na przetwarzanie danych osobowych uczestnika konkursu – opiekuna prawnego</w:t>
      </w:r>
    </w:p>
    <w:p w14:paraId="6E185DA9" w14:textId="77777777" w:rsidR="00EB048B" w:rsidRPr="00701AA9" w:rsidRDefault="00EB048B" w:rsidP="00EB048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Załącznik nr 2. Formularz zgłoszeniowy</w:t>
      </w:r>
    </w:p>
    <w:p w14:paraId="37CE0C30" w14:textId="77777777" w:rsidR="00EB048B" w:rsidRPr="00701AA9" w:rsidRDefault="00EB048B" w:rsidP="00EB048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1AA9">
        <w:rPr>
          <w:rFonts w:asciiTheme="minorHAnsi" w:hAnsiTheme="minorHAnsi" w:cstheme="minorHAnsi"/>
          <w:sz w:val="22"/>
          <w:szCs w:val="22"/>
          <w:lang w:eastAsia="pl-PL"/>
        </w:rPr>
        <w:t>Załącznik nr 3. Klauzula informacyjna</w:t>
      </w:r>
    </w:p>
    <w:p w14:paraId="76B66793" w14:textId="77777777" w:rsidR="00EB048B" w:rsidRPr="00701AA9" w:rsidRDefault="00EB048B" w:rsidP="00EB048B">
      <w:pPr>
        <w:shd w:val="clear" w:color="auto" w:fill="FFFFFF"/>
        <w:spacing w:after="0" w:line="240" w:lineRule="auto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EB05FF2" w14:textId="77777777" w:rsidR="00343710" w:rsidRPr="00701AA9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sectPr w:rsidR="00343710" w:rsidRPr="00701AA9" w:rsidSect="00195A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80B25" w14:textId="77777777" w:rsidR="001C4BA2" w:rsidRDefault="001C4BA2" w:rsidP="00BA6736">
      <w:r>
        <w:separator/>
      </w:r>
    </w:p>
  </w:endnote>
  <w:endnote w:type="continuationSeparator" w:id="0">
    <w:p w14:paraId="4064C17A" w14:textId="77777777" w:rsidR="001C4BA2" w:rsidRDefault="001C4BA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Segoe UI"/>
    <w:panose1 w:val="00000000000000000000"/>
    <w:charset w:val="00"/>
    <w:family w:val="roman"/>
    <w:notTrueType/>
    <w:pitch w:val="default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EAF6" w14:textId="77777777" w:rsidR="000C7477" w:rsidRDefault="000C7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C7477" w:rsidRPr="00E17232" w14:paraId="0D220C3C" w14:textId="77777777" w:rsidTr="00111B6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45CBEF8" w14:textId="77777777" w:rsidR="000C7477" w:rsidRPr="00C83A41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516ED63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Gdańsku</w:t>
          </w:r>
        </w:p>
        <w:p w14:paraId="1B9DB8C6" w14:textId="77777777" w:rsidR="000C7477" w:rsidRPr="00CD651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</w:t>
          </w:r>
          <w:r>
            <w:rPr>
              <w:rFonts w:ascii="Lato" w:hAnsi="Lato"/>
              <w:color w:val="195F8A"/>
              <w:sz w:val="18"/>
              <w:szCs w:val="18"/>
            </w:rPr>
            <w:t>aczewskiego 9/19, 80-804 Gdańsk</w:t>
          </w:r>
        </w:p>
        <w:p w14:paraId="0CC63430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</w:t>
          </w:r>
          <w:r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2ACCC804" w14:textId="77777777" w:rsidR="000C7477" w:rsidRPr="00E17232" w:rsidRDefault="000C7477" w:rsidP="00111B6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id w:val="-2043199484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6E3C17E9" w14:textId="77777777" w:rsidR="006E3ADA" w:rsidRPr="000C7477" w:rsidRDefault="00116D07" w:rsidP="000C7477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0C7477">
          <w:rPr>
            <w:rFonts w:ascii="Lato" w:hAnsi="Lato"/>
            <w:color w:val="195F8A"/>
            <w:sz w:val="18"/>
            <w:szCs w:val="18"/>
          </w:rPr>
          <w:fldChar w:fldCharType="begin"/>
        </w:r>
        <w:r w:rsidR="000C7477" w:rsidRPr="000C7477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F11069">
          <w:rPr>
            <w:rFonts w:ascii="Lato" w:hAnsi="Lato"/>
            <w:noProof/>
            <w:color w:val="195F8A"/>
            <w:sz w:val="18"/>
            <w:szCs w:val="18"/>
          </w:rPr>
          <w:t>4</w: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3060A2BC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1A9C53E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900C398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Gdańsku</w:t>
          </w:r>
        </w:p>
        <w:p w14:paraId="2D5CA9E3" w14:textId="77777777" w:rsidR="0077763A" w:rsidRPr="0014004D" w:rsidRDefault="0077763A" w:rsidP="0077763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Rogaczewskiego 9/19, 80-804 Gdańsk</w:t>
          </w:r>
        </w:p>
        <w:p w14:paraId="56EE331E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="0077763A"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0B2BF4F2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64FD054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456A" w14:textId="77777777" w:rsidR="001C4BA2" w:rsidRDefault="001C4BA2" w:rsidP="00BA6736">
      <w:r>
        <w:separator/>
      </w:r>
    </w:p>
  </w:footnote>
  <w:footnote w:type="continuationSeparator" w:id="0">
    <w:p w14:paraId="2D735C8D" w14:textId="77777777" w:rsidR="001C4BA2" w:rsidRDefault="001C4BA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3B95" w14:textId="77777777" w:rsidR="000C7477" w:rsidRDefault="000C7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D8EC4" w14:textId="77777777" w:rsidR="0044662E" w:rsidRDefault="0044662E" w:rsidP="000B20D3">
    <w:pPr>
      <w:pStyle w:val="Nagwek"/>
      <w:spacing w:before="0" w:after="0"/>
    </w:pPr>
  </w:p>
  <w:p w14:paraId="065ACD9F" w14:textId="77777777" w:rsidR="0044662E" w:rsidRDefault="0044662E" w:rsidP="000B20D3">
    <w:pPr>
      <w:pStyle w:val="Nagwek"/>
      <w:spacing w:before="0" w:after="0"/>
    </w:pPr>
  </w:p>
  <w:p w14:paraId="648F0D20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06350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5CAD981" wp14:editId="5206DD6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9.8pt;height:19.8pt" o:bullet="t">
        <v:imagedata r:id="rId1" o:title="bulet_green"/>
      </v:shape>
    </w:pict>
  </w:numPicBullet>
  <w:abstractNum w:abstractNumId="0" w15:restartNumberingAfterBreak="0">
    <w:nsid w:val="014D16D1"/>
    <w:multiLevelType w:val="hybridMultilevel"/>
    <w:tmpl w:val="82743870"/>
    <w:lvl w:ilvl="0" w:tplc="014E5E7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5DB4"/>
    <w:multiLevelType w:val="hybridMultilevel"/>
    <w:tmpl w:val="713EB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6188"/>
    <w:multiLevelType w:val="multilevel"/>
    <w:tmpl w:val="B1C0B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0B06CF9"/>
    <w:multiLevelType w:val="hybridMultilevel"/>
    <w:tmpl w:val="6C56792E"/>
    <w:lvl w:ilvl="0" w:tplc="D0DE7810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A1C47E1"/>
    <w:multiLevelType w:val="hybridMultilevel"/>
    <w:tmpl w:val="8B0CDBFA"/>
    <w:lvl w:ilvl="0" w:tplc="8948FE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72C61"/>
    <w:multiLevelType w:val="hybridMultilevel"/>
    <w:tmpl w:val="8AE2941A"/>
    <w:lvl w:ilvl="0" w:tplc="4D90E21E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1F04406">
      <w:start w:val="1"/>
      <w:numFmt w:val="decimal"/>
      <w:lvlText w:val="%2)"/>
      <w:lvlJc w:val="left"/>
      <w:pPr>
        <w:ind w:left="7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9CD32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EC02E56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86C2496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9C4EBDC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6C8A37E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91C150E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9C210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536F1D5E"/>
    <w:multiLevelType w:val="hybridMultilevel"/>
    <w:tmpl w:val="C1265D3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13"/>
  </w:num>
  <w:num w:numId="14">
    <w:abstractNumId w:val="8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2D8"/>
    <w:rsid w:val="00002A6C"/>
    <w:rsid w:val="000055D8"/>
    <w:rsid w:val="00024D9F"/>
    <w:rsid w:val="00025D43"/>
    <w:rsid w:val="00025E02"/>
    <w:rsid w:val="000312E1"/>
    <w:rsid w:val="00032EE0"/>
    <w:rsid w:val="00051323"/>
    <w:rsid w:val="0005743E"/>
    <w:rsid w:val="000905F8"/>
    <w:rsid w:val="00090E4D"/>
    <w:rsid w:val="000A40D2"/>
    <w:rsid w:val="000B20D3"/>
    <w:rsid w:val="000B2AFD"/>
    <w:rsid w:val="000B3662"/>
    <w:rsid w:val="000B7446"/>
    <w:rsid w:val="000C7477"/>
    <w:rsid w:val="000E5BD3"/>
    <w:rsid w:val="000F503A"/>
    <w:rsid w:val="0010437A"/>
    <w:rsid w:val="00116D07"/>
    <w:rsid w:val="0012082D"/>
    <w:rsid w:val="001446B4"/>
    <w:rsid w:val="00165385"/>
    <w:rsid w:val="00185522"/>
    <w:rsid w:val="00185E39"/>
    <w:rsid w:val="00190C02"/>
    <w:rsid w:val="00193B22"/>
    <w:rsid w:val="00195AEC"/>
    <w:rsid w:val="001C4BA2"/>
    <w:rsid w:val="001C5CCD"/>
    <w:rsid w:val="001D10A2"/>
    <w:rsid w:val="001D421E"/>
    <w:rsid w:val="001E305E"/>
    <w:rsid w:val="001F1B2B"/>
    <w:rsid w:val="001F6C36"/>
    <w:rsid w:val="00213B7C"/>
    <w:rsid w:val="002219B6"/>
    <w:rsid w:val="0022361F"/>
    <w:rsid w:val="002236F2"/>
    <w:rsid w:val="00225731"/>
    <w:rsid w:val="00232A87"/>
    <w:rsid w:val="00236BFF"/>
    <w:rsid w:val="00246960"/>
    <w:rsid w:val="00250DEC"/>
    <w:rsid w:val="00254A6C"/>
    <w:rsid w:val="00277771"/>
    <w:rsid w:val="00283C45"/>
    <w:rsid w:val="00284886"/>
    <w:rsid w:val="002958C5"/>
    <w:rsid w:val="002A0B01"/>
    <w:rsid w:val="002B0AFF"/>
    <w:rsid w:val="002B6A92"/>
    <w:rsid w:val="002C22B9"/>
    <w:rsid w:val="002C2C5B"/>
    <w:rsid w:val="002C471B"/>
    <w:rsid w:val="002C6756"/>
    <w:rsid w:val="002E2446"/>
    <w:rsid w:val="002F0F42"/>
    <w:rsid w:val="002F36DA"/>
    <w:rsid w:val="00316727"/>
    <w:rsid w:val="003260A2"/>
    <w:rsid w:val="00330F37"/>
    <w:rsid w:val="00343710"/>
    <w:rsid w:val="00360ADD"/>
    <w:rsid w:val="0036305C"/>
    <w:rsid w:val="00373728"/>
    <w:rsid w:val="0037424F"/>
    <w:rsid w:val="0038159E"/>
    <w:rsid w:val="003815C8"/>
    <w:rsid w:val="00386119"/>
    <w:rsid w:val="003931C3"/>
    <w:rsid w:val="00397C6C"/>
    <w:rsid w:val="003A4160"/>
    <w:rsid w:val="003B0619"/>
    <w:rsid w:val="003C1239"/>
    <w:rsid w:val="003C220E"/>
    <w:rsid w:val="003C6A89"/>
    <w:rsid w:val="003D339D"/>
    <w:rsid w:val="003E6AAF"/>
    <w:rsid w:val="003F3358"/>
    <w:rsid w:val="003F60CE"/>
    <w:rsid w:val="004246ED"/>
    <w:rsid w:val="00424D9F"/>
    <w:rsid w:val="00440731"/>
    <w:rsid w:val="0044662E"/>
    <w:rsid w:val="00446EAE"/>
    <w:rsid w:val="00462DDB"/>
    <w:rsid w:val="00467013"/>
    <w:rsid w:val="00481B2A"/>
    <w:rsid w:val="004907A2"/>
    <w:rsid w:val="004A1542"/>
    <w:rsid w:val="004A3277"/>
    <w:rsid w:val="004A6980"/>
    <w:rsid w:val="004A7945"/>
    <w:rsid w:val="004A7D08"/>
    <w:rsid w:val="004C03D8"/>
    <w:rsid w:val="0050570C"/>
    <w:rsid w:val="00514C54"/>
    <w:rsid w:val="00527AB7"/>
    <w:rsid w:val="005309DF"/>
    <w:rsid w:val="005317E4"/>
    <w:rsid w:val="00531D73"/>
    <w:rsid w:val="00540732"/>
    <w:rsid w:val="00554B24"/>
    <w:rsid w:val="00564656"/>
    <w:rsid w:val="00571761"/>
    <w:rsid w:val="005732FD"/>
    <w:rsid w:val="00574457"/>
    <w:rsid w:val="00575906"/>
    <w:rsid w:val="00575BD8"/>
    <w:rsid w:val="005761D4"/>
    <w:rsid w:val="005842F6"/>
    <w:rsid w:val="00584F09"/>
    <w:rsid w:val="00591619"/>
    <w:rsid w:val="00597086"/>
    <w:rsid w:val="005A0398"/>
    <w:rsid w:val="005A3350"/>
    <w:rsid w:val="005B1FE5"/>
    <w:rsid w:val="005B4FA4"/>
    <w:rsid w:val="005B57C5"/>
    <w:rsid w:val="005C34B5"/>
    <w:rsid w:val="005C549C"/>
    <w:rsid w:val="005E1916"/>
    <w:rsid w:val="005F0258"/>
    <w:rsid w:val="005F072B"/>
    <w:rsid w:val="005F0D0F"/>
    <w:rsid w:val="005F47A2"/>
    <w:rsid w:val="006009A5"/>
    <w:rsid w:val="00603396"/>
    <w:rsid w:val="00617797"/>
    <w:rsid w:val="006268C8"/>
    <w:rsid w:val="00627C31"/>
    <w:rsid w:val="00634C89"/>
    <w:rsid w:val="0063769B"/>
    <w:rsid w:val="006419DB"/>
    <w:rsid w:val="00650B38"/>
    <w:rsid w:val="00654E8C"/>
    <w:rsid w:val="00677F1F"/>
    <w:rsid w:val="00685BE0"/>
    <w:rsid w:val="0068700A"/>
    <w:rsid w:val="0068705E"/>
    <w:rsid w:val="00693570"/>
    <w:rsid w:val="00693FBE"/>
    <w:rsid w:val="00694345"/>
    <w:rsid w:val="0069648F"/>
    <w:rsid w:val="00697B58"/>
    <w:rsid w:val="006A0366"/>
    <w:rsid w:val="006A1821"/>
    <w:rsid w:val="006A1FFC"/>
    <w:rsid w:val="006A2A16"/>
    <w:rsid w:val="006B2D7F"/>
    <w:rsid w:val="006E3ADA"/>
    <w:rsid w:val="006F6532"/>
    <w:rsid w:val="007003FD"/>
    <w:rsid w:val="00701AA9"/>
    <w:rsid w:val="0071332F"/>
    <w:rsid w:val="00715EFD"/>
    <w:rsid w:val="00720C5B"/>
    <w:rsid w:val="00753C89"/>
    <w:rsid w:val="007544F3"/>
    <w:rsid w:val="0077251B"/>
    <w:rsid w:val="00776FE4"/>
    <w:rsid w:val="0077763A"/>
    <w:rsid w:val="00782C00"/>
    <w:rsid w:val="0079046A"/>
    <w:rsid w:val="00790F90"/>
    <w:rsid w:val="00795CEB"/>
    <w:rsid w:val="007A3071"/>
    <w:rsid w:val="007A390C"/>
    <w:rsid w:val="007B5804"/>
    <w:rsid w:val="007C04D4"/>
    <w:rsid w:val="007D3BF2"/>
    <w:rsid w:val="007F5BCE"/>
    <w:rsid w:val="00807711"/>
    <w:rsid w:val="00807B9A"/>
    <w:rsid w:val="008252E2"/>
    <w:rsid w:val="00825598"/>
    <w:rsid w:val="00841F1A"/>
    <w:rsid w:val="00847B56"/>
    <w:rsid w:val="008524F7"/>
    <w:rsid w:val="0085563A"/>
    <w:rsid w:val="008719DF"/>
    <w:rsid w:val="008820BB"/>
    <w:rsid w:val="008853C3"/>
    <w:rsid w:val="008A065F"/>
    <w:rsid w:val="008B06A7"/>
    <w:rsid w:val="008B0B9E"/>
    <w:rsid w:val="008B210F"/>
    <w:rsid w:val="008B23A4"/>
    <w:rsid w:val="008D2114"/>
    <w:rsid w:val="008D32A5"/>
    <w:rsid w:val="008D73AD"/>
    <w:rsid w:val="008F12D8"/>
    <w:rsid w:val="00911F10"/>
    <w:rsid w:val="00915F1D"/>
    <w:rsid w:val="00921E91"/>
    <w:rsid w:val="00924179"/>
    <w:rsid w:val="00930744"/>
    <w:rsid w:val="009452FB"/>
    <w:rsid w:val="00956490"/>
    <w:rsid w:val="009601D4"/>
    <w:rsid w:val="009752AC"/>
    <w:rsid w:val="009B3BF0"/>
    <w:rsid w:val="009D70BE"/>
    <w:rsid w:val="009E6B7D"/>
    <w:rsid w:val="00A0193E"/>
    <w:rsid w:val="00A03A9B"/>
    <w:rsid w:val="00A07B4D"/>
    <w:rsid w:val="00A124C2"/>
    <w:rsid w:val="00A13FD9"/>
    <w:rsid w:val="00A2641B"/>
    <w:rsid w:val="00A30C15"/>
    <w:rsid w:val="00A32710"/>
    <w:rsid w:val="00A352B4"/>
    <w:rsid w:val="00A4319D"/>
    <w:rsid w:val="00A563EB"/>
    <w:rsid w:val="00A7029E"/>
    <w:rsid w:val="00A808C7"/>
    <w:rsid w:val="00A82F41"/>
    <w:rsid w:val="00A972E0"/>
    <w:rsid w:val="00AA1423"/>
    <w:rsid w:val="00AB75E7"/>
    <w:rsid w:val="00AC0305"/>
    <w:rsid w:val="00AC03AF"/>
    <w:rsid w:val="00AC49EC"/>
    <w:rsid w:val="00AC4AAC"/>
    <w:rsid w:val="00B0381D"/>
    <w:rsid w:val="00B16D64"/>
    <w:rsid w:val="00B32E72"/>
    <w:rsid w:val="00B345AD"/>
    <w:rsid w:val="00B36587"/>
    <w:rsid w:val="00B65380"/>
    <w:rsid w:val="00B86E46"/>
    <w:rsid w:val="00BA6736"/>
    <w:rsid w:val="00BA7745"/>
    <w:rsid w:val="00BB42D8"/>
    <w:rsid w:val="00BC45C1"/>
    <w:rsid w:val="00BD53F2"/>
    <w:rsid w:val="00BE0E20"/>
    <w:rsid w:val="00BE349D"/>
    <w:rsid w:val="00C06534"/>
    <w:rsid w:val="00C130EE"/>
    <w:rsid w:val="00C20DCA"/>
    <w:rsid w:val="00C2282B"/>
    <w:rsid w:val="00C25053"/>
    <w:rsid w:val="00C34740"/>
    <w:rsid w:val="00C755B2"/>
    <w:rsid w:val="00C83A41"/>
    <w:rsid w:val="00CA1A14"/>
    <w:rsid w:val="00CC3D24"/>
    <w:rsid w:val="00CC7058"/>
    <w:rsid w:val="00CE411D"/>
    <w:rsid w:val="00CE488F"/>
    <w:rsid w:val="00D0432D"/>
    <w:rsid w:val="00D05008"/>
    <w:rsid w:val="00D05A08"/>
    <w:rsid w:val="00D07813"/>
    <w:rsid w:val="00D114A9"/>
    <w:rsid w:val="00D118E3"/>
    <w:rsid w:val="00D12167"/>
    <w:rsid w:val="00D172D3"/>
    <w:rsid w:val="00D20EEE"/>
    <w:rsid w:val="00D22393"/>
    <w:rsid w:val="00D25F0B"/>
    <w:rsid w:val="00D33EF5"/>
    <w:rsid w:val="00D41CBE"/>
    <w:rsid w:val="00D43ED5"/>
    <w:rsid w:val="00D442E6"/>
    <w:rsid w:val="00D465EE"/>
    <w:rsid w:val="00D50DA3"/>
    <w:rsid w:val="00D54947"/>
    <w:rsid w:val="00D61A7B"/>
    <w:rsid w:val="00D63A7A"/>
    <w:rsid w:val="00D6568F"/>
    <w:rsid w:val="00D76DBD"/>
    <w:rsid w:val="00D8407D"/>
    <w:rsid w:val="00D93A2A"/>
    <w:rsid w:val="00D977BA"/>
    <w:rsid w:val="00DA3E3C"/>
    <w:rsid w:val="00DA61BB"/>
    <w:rsid w:val="00DB0B62"/>
    <w:rsid w:val="00DB1A0A"/>
    <w:rsid w:val="00DD47C5"/>
    <w:rsid w:val="00DD51E4"/>
    <w:rsid w:val="00E00CC1"/>
    <w:rsid w:val="00E17232"/>
    <w:rsid w:val="00E21A0F"/>
    <w:rsid w:val="00E26A0B"/>
    <w:rsid w:val="00E27360"/>
    <w:rsid w:val="00E3447F"/>
    <w:rsid w:val="00E44B7B"/>
    <w:rsid w:val="00E52B5C"/>
    <w:rsid w:val="00E561DD"/>
    <w:rsid w:val="00E56300"/>
    <w:rsid w:val="00E57305"/>
    <w:rsid w:val="00E64745"/>
    <w:rsid w:val="00E71D15"/>
    <w:rsid w:val="00E816FA"/>
    <w:rsid w:val="00E941FC"/>
    <w:rsid w:val="00EB048B"/>
    <w:rsid w:val="00EC26F2"/>
    <w:rsid w:val="00EC69B7"/>
    <w:rsid w:val="00EC72AB"/>
    <w:rsid w:val="00ED0468"/>
    <w:rsid w:val="00ED5CBD"/>
    <w:rsid w:val="00ED660B"/>
    <w:rsid w:val="00ED762E"/>
    <w:rsid w:val="00EE380A"/>
    <w:rsid w:val="00EE4EF3"/>
    <w:rsid w:val="00EE7B73"/>
    <w:rsid w:val="00EF772D"/>
    <w:rsid w:val="00F035A1"/>
    <w:rsid w:val="00F11069"/>
    <w:rsid w:val="00F15D0B"/>
    <w:rsid w:val="00F25210"/>
    <w:rsid w:val="00F55DFB"/>
    <w:rsid w:val="00F743A7"/>
    <w:rsid w:val="00F7642D"/>
    <w:rsid w:val="00F80562"/>
    <w:rsid w:val="00F900F7"/>
    <w:rsid w:val="00F954DE"/>
    <w:rsid w:val="00F9661B"/>
    <w:rsid w:val="00FA1BAC"/>
    <w:rsid w:val="00FA6307"/>
    <w:rsid w:val="00FB17F5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0FB13"/>
  <w15:docId w15:val="{A80EEECC-5DE8-4775-B516-48CB7946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62DD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js-popuplinkinline">
    <w:name w:val="js-popuplink_inline"/>
    <w:basedOn w:val="Normalny"/>
    <w:rsid w:val="00EB048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is-attr">
    <w:name w:val="is-attr"/>
    <w:basedOn w:val="Domylnaczcionkaakapitu"/>
    <w:rsid w:val="00EB04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D15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D15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wody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dansk.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.Wisniewska@wody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PGW%20Wody%20Polskie\szablony_papiery_firmowe\Szablon_papier_RZ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2415A-D7EC-42C5-8314-8BF6D697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</Template>
  <TotalTime>8</TotalTime>
  <Pages>5</Pages>
  <Words>1559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Ewa Wiśniewska (RZGW Gdańsk)</cp:lastModifiedBy>
  <cp:revision>9</cp:revision>
  <cp:lastPrinted>2020-01-31T08:45:00Z</cp:lastPrinted>
  <dcterms:created xsi:type="dcterms:W3CDTF">2021-04-13T09:12:00Z</dcterms:created>
  <dcterms:modified xsi:type="dcterms:W3CDTF">2021-04-14T10:26:00Z</dcterms:modified>
</cp:coreProperties>
</file>